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636" w14:textId="77777777" w:rsidR="00167ECC" w:rsidRDefault="00872ADE" w:rsidP="00167ECC">
      <w:pPr>
        <w:spacing w:after="0" w:line="240" w:lineRule="auto"/>
        <w:ind w:left="9214"/>
        <w:jc w:val="both"/>
        <w:rPr>
          <w:lang w:val="ru-RU"/>
        </w:rPr>
      </w:pPr>
      <w:r w:rsidRPr="00872ADE">
        <w:t>Согласно п.32 Методических рекомендаций по проведению внутреннего анализа коррупционных рисков при определении должностей, подверженных коррупционным рискам, следует разделить имеющиеся должности на две категории руководителей и исполнителей</w:t>
      </w:r>
      <w:r w:rsidR="00167ECC">
        <w:rPr>
          <w:lang w:val="ru-RU"/>
        </w:rPr>
        <w:t>.</w:t>
      </w:r>
    </w:p>
    <w:p w14:paraId="7383AFFD" w14:textId="331E0CF1" w:rsidR="00167ECC" w:rsidRDefault="00872ADE" w:rsidP="00B8553F">
      <w:pPr>
        <w:spacing w:after="0" w:line="240" w:lineRule="auto"/>
        <w:ind w:left="9214"/>
        <w:jc w:val="both"/>
        <w:rPr>
          <w:lang w:val="ru-RU"/>
        </w:rPr>
      </w:pPr>
      <w:r w:rsidRPr="00872ADE">
        <w:t xml:space="preserve"> Учитывая наличие права </w:t>
      </w:r>
      <w:r w:rsidR="00F17261" w:rsidRPr="00872ADE">
        <w:t>принимать,</w:t>
      </w:r>
      <w:r w:rsidRPr="00872ADE">
        <w:t xml:space="preserve"> решения осущест</w:t>
      </w:r>
      <w:r>
        <w:rPr>
          <w:lang w:val="ru-RU"/>
        </w:rPr>
        <w:t>в</w:t>
      </w:r>
      <w:r w:rsidRPr="00872ADE">
        <w:t>ить организационно-хозяйственные функции,</w:t>
      </w:r>
      <w:r w:rsidR="00090FD7">
        <w:rPr>
          <w:lang w:val="ru-RU"/>
        </w:rPr>
        <w:t xml:space="preserve"> </w:t>
      </w:r>
      <w:r w:rsidRPr="00872ADE">
        <w:t>вся категория руководителей подпадает под наличие высоких коррупционных рисков, поэтому следует от</w:t>
      </w:r>
      <w:r w:rsidR="00090FD7">
        <w:rPr>
          <w:lang w:val="ru-RU"/>
        </w:rPr>
        <w:t>н</w:t>
      </w:r>
      <w:r w:rsidRPr="00872ADE">
        <w:t xml:space="preserve">ести их к должностям подверженным коррупционным рискам, без анализа их функциональных обязанностей. Уровень подверженности коррупционным рискам должностей исполнителей определяется исходя из списка коррупциогенных функций, с учетом </w:t>
      </w:r>
      <w:r w:rsidR="00090FD7" w:rsidRPr="00872ADE">
        <w:t>функциональных</w:t>
      </w:r>
      <w:r w:rsidRPr="00872ADE">
        <w:t xml:space="preserve"> особенностей</w:t>
      </w:r>
      <w:r w:rsidR="00167ECC">
        <w:rPr>
          <w:lang w:val="ru-RU"/>
        </w:rPr>
        <w:t>.</w:t>
      </w:r>
    </w:p>
    <w:p w14:paraId="22E34395" w14:textId="03A4704B" w:rsidR="00B8553F" w:rsidRDefault="00B8553F" w:rsidP="00B8553F">
      <w:pPr>
        <w:spacing w:after="0" w:line="240" w:lineRule="auto"/>
        <w:ind w:left="9214"/>
        <w:jc w:val="both"/>
        <w:rPr>
          <w:lang w:val="ru-RU"/>
        </w:rPr>
      </w:pPr>
    </w:p>
    <w:p w14:paraId="56749375" w14:textId="77777777" w:rsidR="00B8553F" w:rsidRDefault="00B8553F" w:rsidP="00B8553F">
      <w:pPr>
        <w:spacing w:after="0" w:line="240" w:lineRule="auto"/>
        <w:ind w:left="9214"/>
        <w:jc w:val="both"/>
        <w:rPr>
          <w:lang w:val="ru-RU"/>
        </w:rPr>
      </w:pPr>
    </w:p>
    <w:p w14:paraId="743C7895" w14:textId="77777777" w:rsidR="00B8553F" w:rsidRDefault="00B8553F" w:rsidP="00B855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B8553F">
        <w:rPr>
          <w:rFonts w:ascii="Times New Roman" w:hAnsi="Times New Roman" w:cs="Times New Roman"/>
          <w:b/>
          <w:bCs/>
          <w:sz w:val="28"/>
          <w:szCs w:val="28"/>
        </w:rPr>
        <w:t>Перечень должностей, подверженных коррупционным рискам, определенных по итогам</w:t>
      </w:r>
    </w:p>
    <w:p w14:paraId="5C4758AF" w14:textId="263C5959" w:rsidR="00B8553F" w:rsidRPr="00B8553F" w:rsidRDefault="00B8553F" w:rsidP="00B8553F">
      <w:pPr>
        <w:spacing w:after="0" w:line="240" w:lineRule="auto"/>
        <w:ind w:left="5029" w:firstLine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53F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анализа коррупционных рисков</w:t>
      </w:r>
    </w:p>
    <w:p w14:paraId="0362BBA3" w14:textId="4EEAD062" w:rsidR="00167ECC" w:rsidRDefault="00B8553F" w:rsidP="00B8553F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53F">
        <w:rPr>
          <w:rFonts w:ascii="Times New Roman" w:hAnsi="Times New Roman" w:cs="Times New Roman"/>
          <w:b/>
          <w:bCs/>
          <w:sz w:val="28"/>
          <w:szCs w:val="28"/>
        </w:rPr>
        <w:t xml:space="preserve"> Наименование объекта внутреннего анализа коррупционных рисков:</w:t>
      </w:r>
    </w:p>
    <w:p w14:paraId="21491AF1" w14:textId="0C9B5324" w:rsidR="00B8553F" w:rsidRDefault="00B8553F" w:rsidP="00B8553F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13969" w14:textId="0F8B02DB" w:rsidR="00B8553F" w:rsidRPr="00946171" w:rsidRDefault="00B8553F" w:rsidP="00B8553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46171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АО «Казавиаспас» </w:t>
      </w:r>
      <w:r w:rsidRPr="00946171">
        <w:rPr>
          <w:rFonts w:ascii="Times New Roman" w:hAnsi="Times New Roman" w:cs="Times New Roman"/>
          <w:b/>
          <w:bCs/>
          <w:sz w:val="32"/>
          <w:szCs w:val="32"/>
          <w:lang w:val="ru-RU"/>
        </w:rPr>
        <w:t>МЧС РК</w:t>
      </w:r>
    </w:p>
    <w:p w14:paraId="62F9463A" w14:textId="10080188" w:rsidR="00B8553F" w:rsidRDefault="00B8553F" w:rsidP="00B8553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820"/>
        <w:gridCol w:w="3827"/>
        <w:gridCol w:w="1949"/>
      </w:tblGrid>
      <w:tr w:rsidR="00B8553F" w14:paraId="2DD84CAB" w14:textId="77777777" w:rsidTr="00EB36FC">
        <w:tc>
          <w:tcPr>
            <w:tcW w:w="704" w:type="dxa"/>
          </w:tcPr>
          <w:p w14:paraId="1A7EB32C" w14:textId="77777777" w:rsidR="00B8553F" w:rsidRDefault="00B8553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  <w:p w14:paraId="0262BF73" w14:textId="222E40C4" w:rsidR="00B8553F" w:rsidRDefault="00B8553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260" w:type="dxa"/>
          </w:tcPr>
          <w:p w14:paraId="21575F25" w14:textId="37FD7A2E" w:rsidR="00B8553F" w:rsidRDefault="00B8553F" w:rsidP="00B855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Должность, подверженная коррупционному риску</w:t>
            </w:r>
          </w:p>
        </w:tc>
        <w:tc>
          <w:tcPr>
            <w:tcW w:w="4820" w:type="dxa"/>
          </w:tcPr>
          <w:p w14:paraId="2FE9C30B" w14:textId="2D7D3AEF" w:rsidR="00B8553F" w:rsidRDefault="00B8553F" w:rsidP="00B855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Должностные полномочия, содержащие коррупционные риски</w:t>
            </w:r>
          </w:p>
        </w:tc>
        <w:tc>
          <w:tcPr>
            <w:tcW w:w="3827" w:type="dxa"/>
          </w:tcPr>
          <w:p w14:paraId="35EC5B1B" w14:textId="44E6BDD0" w:rsidR="00B8553F" w:rsidRDefault="00B8553F" w:rsidP="00B855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Коррупционные риски</w:t>
            </w:r>
          </w:p>
        </w:tc>
        <w:tc>
          <w:tcPr>
            <w:tcW w:w="1949" w:type="dxa"/>
          </w:tcPr>
          <w:p w14:paraId="476FFA0B" w14:textId="5E5BA4C4" w:rsidR="00B8553F" w:rsidRDefault="00B8553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Примечание </w:t>
            </w:r>
          </w:p>
        </w:tc>
      </w:tr>
      <w:tr w:rsidR="00B8553F" w14:paraId="48071B7D" w14:textId="77777777" w:rsidTr="00EB36FC">
        <w:tc>
          <w:tcPr>
            <w:tcW w:w="704" w:type="dxa"/>
          </w:tcPr>
          <w:p w14:paraId="5E01F956" w14:textId="212C4411" w:rsidR="00B8553F" w:rsidRDefault="00B8553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3260" w:type="dxa"/>
          </w:tcPr>
          <w:p w14:paraId="0CC74172" w14:textId="089F154C" w:rsidR="00B8553F" w:rsidRDefault="00687768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Генеральный директор</w:t>
            </w:r>
          </w:p>
        </w:tc>
        <w:tc>
          <w:tcPr>
            <w:tcW w:w="4820" w:type="dxa"/>
          </w:tcPr>
          <w:p w14:paraId="1BD03FFD" w14:textId="6E3DAF46" w:rsidR="009936BB" w:rsidRPr="00F37B50" w:rsidRDefault="009936BB" w:rsidP="009936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93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генерального директора возлагаются следующие обязанности: - руководство в </w:t>
            </w:r>
            <w:r w:rsidRPr="00993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соответствии с действующим зако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93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одательством производствен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93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о-хозяйственной и финансово-экономической деятельностью Общества, неся всю полноту ответственности за последствия принимаемых решений, сохранность и эффективное использование имущества Общества, а также финансово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993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хозяйственные результаты его деятельности: - решение кадрового вопроса Общества, принятие и увольне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93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ие работников, разработка и согласование организационно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й</w:t>
            </w:r>
            <w:r w:rsidRPr="00993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структуры Общества</w:t>
            </w:r>
            <w:r w:rsidR="00F37B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т.д.</w:t>
            </w:r>
          </w:p>
          <w:p w14:paraId="532666CA" w14:textId="178F779A" w:rsidR="00B8553F" w:rsidRDefault="009936BB" w:rsidP="00F37B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936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социально-трудовых отношений, </w:t>
            </w:r>
          </w:p>
        </w:tc>
        <w:tc>
          <w:tcPr>
            <w:tcW w:w="3827" w:type="dxa"/>
          </w:tcPr>
          <w:p w14:paraId="015EC9EB" w14:textId="77777777" w:rsidR="00B8553F" w:rsidRDefault="00C563C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563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-возможность лоббирования чьих-либо интересов;</w:t>
            </w:r>
          </w:p>
          <w:p w14:paraId="11A40FB7" w14:textId="77777777" w:rsidR="00507FB3" w:rsidRDefault="00507FB3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07F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Возможное назначение на основе связей, а не профессиональных качеств.</w:t>
            </w:r>
          </w:p>
          <w:p w14:paraId="1D91C92B" w14:textId="77777777" w:rsidR="00507FB3" w:rsidRDefault="00507FB3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07F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Принятие решений в пользу отдельных лиц.</w:t>
            </w:r>
          </w:p>
          <w:p w14:paraId="7239C0E9" w14:textId="77777777" w:rsidR="00507FB3" w:rsidRDefault="00507FB3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07F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Несоблюдение процедур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14:paraId="5947AEA6" w14:textId="77777777" w:rsidR="000F3B81" w:rsidRP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Конфликт интересов при выборе поставщиков.</w:t>
            </w:r>
          </w:p>
          <w:p w14:paraId="03422BF4" w14:textId="2E040427" w:rsid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Возможность сговора с поставщиками для получения выгодных условий в ущерб компании.</w:t>
            </w:r>
          </w:p>
        </w:tc>
        <w:tc>
          <w:tcPr>
            <w:tcW w:w="1949" w:type="dxa"/>
          </w:tcPr>
          <w:p w14:paraId="1C9CD794" w14:textId="77777777" w:rsidR="00B8553F" w:rsidRDefault="00B8553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8553F" w14:paraId="25194723" w14:textId="77777777" w:rsidTr="00EB36FC">
        <w:tc>
          <w:tcPr>
            <w:tcW w:w="704" w:type="dxa"/>
          </w:tcPr>
          <w:p w14:paraId="53B66945" w14:textId="2A860DC1" w:rsidR="00B8553F" w:rsidRDefault="00B8553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3260" w:type="dxa"/>
          </w:tcPr>
          <w:p w14:paraId="17F15443" w14:textId="63BA27C6" w:rsidR="00B8553F" w:rsidRDefault="00687768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Заместитель генерального директора по летному составу</w:t>
            </w:r>
          </w:p>
        </w:tc>
        <w:tc>
          <w:tcPr>
            <w:tcW w:w="4820" w:type="dxa"/>
          </w:tcPr>
          <w:p w14:paraId="35F90A39" w14:textId="7634945A" w:rsidR="00687768" w:rsidRPr="00687768" w:rsidRDefault="00687768" w:rsidP="006877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877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производственно-хозяйственной деятельности Общества, направленной на выполнение полетов, а также на обеспечение постоянной готовности экипажей к участию в мероприятиях по ликвидации последствий стихийных бедствий в чрезвычайных ситуациях на территории РК и за рубежом.</w:t>
            </w:r>
          </w:p>
          <w:p w14:paraId="2E09F17E" w14:textId="4AA07E19" w:rsidR="00687768" w:rsidRPr="00687768" w:rsidRDefault="00687768" w:rsidP="006877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877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Руководство работой по формированию политики и стратегии развития производства, определению ее основных направлений и мер по ее реализации.</w:t>
            </w:r>
          </w:p>
          <w:p w14:paraId="4E823EDF" w14:textId="0AC2CB52" w:rsidR="00687768" w:rsidRPr="00687768" w:rsidRDefault="00687768" w:rsidP="006877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877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Согласование планов производственной деятельности Общества в соответствии с заключенными Договорами на оказание авиационных услуг.</w:t>
            </w:r>
          </w:p>
          <w:p w14:paraId="203A39CD" w14:textId="75EC1A9F" w:rsidR="00B8553F" w:rsidRDefault="00B8553F" w:rsidP="00F37B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6A682DA1" w14:textId="77777777" w:rsidR="000F3B81" w:rsidRP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Конфликт интересов при выборе поставщиков.</w:t>
            </w:r>
          </w:p>
          <w:p w14:paraId="59137B89" w14:textId="77777777" w:rsidR="00B8553F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Возможность сговора с поставщиками для получения выгодных условий в ущерб компании.</w:t>
            </w:r>
          </w:p>
          <w:p w14:paraId="59632B35" w14:textId="77777777" w:rsidR="000F3B81" w:rsidRP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Манипуляции с летными данными.</w:t>
            </w:r>
          </w:p>
          <w:p w14:paraId="7B825706" w14:textId="77777777" w:rsid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Неполнота отчетности.</w:t>
            </w:r>
          </w:p>
          <w:p w14:paraId="74C82E6F" w14:textId="595BD052" w:rsid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Использование служебного положения в личных целях.</w:t>
            </w:r>
          </w:p>
        </w:tc>
        <w:tc>
          <w:tcPr>
            <w:tcW w:w="1949" w:type="dxa"/>
          </w:tcPr>
          <w:p w14:paraId="3EAA44AC" w14:textId="77777777" w:rsidR="00B8553F" w:rsidRDefault="00B8553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8553F" w14:paraId="34AD790A" w14:textId="77777777" w:rsidTr="00EB36FC">
        <w:tc>
          <w:tcPr>
            <w:tcW w:w="704" w:type="dxa"/>
          </w:tcPr>
          <w:p w14:paraId="55CADC96" w14:textId="36E31170" w:rsidR="00B8553F" w:rsidRDefault="00B8553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3260" w:type="dxa"/>
          </w:tcPr>
          <w:p w14:paraId="627D3C49" w14:textId="356FF16E" w:rsidR="00B8553F" w:rsidRDefault="00687768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Заместитель генерального директора по производству</w:t>
            </w:r>
          </w:p>
        </w:tc>
        <w:tc>
          <w:tcPr>
            <w:tcW w:w="4820" w:type="dxa"/>
          </w:tcPr>
          <w:p w14:paraId="1D92204C" w14:textId="68B434CC" w:rsidR="00687768" w:rsidRPr="00687768" w:rsidRDefault="00687768" w:rsidP="006877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877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производственно-хозяйственной деятельности Общества, направленной на обеспечение постоянной готовности воздушных судов к участию в мероприятиях по ликвидации последствий стихийных бедствий в чрезвычайных ситуациях на территории РК и за рубежом.</w:t>
            </w:r>
          </w:p>
          <w:p w14:paraId="3CD078D6" w14:textId="2E73F6E1" w:rsidR="00687768" w:rsidRPr="00687768" w:rsidRDefault="00687768" w:rsidP="006877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877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эффективного взаимодействия структурных подразделений и служб Общества по курируемым направлениям.</w:t>
            </w:r>
          </w:p>
          <w:p w14:paraId="797E9588" w14:textId="49B4C2D1" w:rsidR="00B8553F" w:rsidRDefault="00B8553F" w:rsidP="006877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455C22F8" w14:textId="77777777" w:rsidR="00B8553F" w:rsidRDefault="005B4973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B49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-возможность лоббирования чьих-либо интересов;</w:t>
            </w:r>
          </w:p>
          <w:p w14:paraId="1A5759EC" w14:textId="77777777" w:rsidR="000F3B81" w:rsidRP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Конфликт интересов при выборе поставщиков.</w:t>
            </w:r>
          </w:p>
          <w:p w14:paraId="74889313" w14:textId="77777777" w:rsid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Возможность сговора с поставщиками для получения выгодных условий в ущерб компании.</w:t>
            </w:r>
          </w:p>
          <w:p w14:paraId="083B7A85" w14:textId="115E4E38" w:rsid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Закупка воздушных судов или комплектующих по завышенной стоимости.</w:t>
            </w:r>
          </w:p>
        </w:tc>
        <w:tc>
          <w:tcPr>
            <w:tcW w:w="1949" w:type="dxa"/>
          </w:tcPr>
          <w:p w14:paraId="6CD7FA62" w14:textId="77777777" w:rsidR="00B8553F" w:rsidRDefault="00B8553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8553F" w14:paraId="392B6983" w14:textId="77777777" w:rsidTr="00EB36FC">
        <w:tc>
          <w:tcPr>
            <w:tcW w:w="704" w:type="dxa"/>
          </w:tcPr>
          <w:p w14:paraId="7E093CC9" w14:textId="46A0B5E3" w:rsidR="00B8553F" w:rsidRDefault="00B8553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3260" w:type="dxa"/>
          </w:tcPr>
          <w:p w14:paraId="436DE826" w14:textId="1A8D4B1F" w:rsidR="00B8553F" w:rsidRDefault="00630D64" w:rsidP="00630D6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Заместитель генерального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директора по экономике и финансам</w:t>
            </w:r>
          </w:p>
        </w:tc>
        <w:tc>
          <w:tcPr>
            <w:tcW w:w="4820" w:type="dxa"/>
          </w:tcPr>
          <w:p w14:paraId="6BFF6436" w14:textId="74D76445" w:rsidR="00630D64" w:rsidRPr="00630D64" w:rsidRDefault="00630D64" w:rsidP="00630D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30D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Осуществление руководства по вопросам выработки приоритетов и </w:t>
            </w:r>
            <w:r w:rsidRPr="00630D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разработки планов развития Общества.</w:t>
            </w:r>
          </w:p>
          <w:p w14:paraId="3FB45B56" w14:textId="619CB220" w:rsidR="00630D64" w:rsidRPr="00630D64" w:rsidRDefault="00630D64" w:rsidP="00630D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30D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эффективного взаимодействия структурных подразделений и служб Общества по курируемым направлениям.</w:t>
            </w:r>
          </w:p>
          <w:p w14:paraId="0520C57E" w14:textId="4C6BF8E7" w:rsidR="00630D64" w:rsidRPr="00630D64" w:rsidRDefault="00630D64" w:rsidP="00630D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30D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Разработка мероприятий, направленных на улучшение финансово-хозяйственной деятельности.</w:t>
            </w:r>
          </w:p>
          <w:p w14:paraId="55451EAE" w14:textId="4ED11FC8" w:rsidR="00630D64" w:rsidRPr="00630D64" w:rsidRDefault="00630D64" w:rsidP="00630D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30D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Осуществление контроля за рациональным и эффективным использованием материальных, трудовых и финансовых ресурсов.</w:t>
            </w:r>
          </w:p>
          <w:p w14:paraId="330AEB9A" w14:textId="1D3A37C3" w:rsidR="00630D64" w:rsidRPr="00630D64" w:rsidRDefault="00630D64" w:rsidP="00630D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30D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материально-технического обеспечения деятельности Общества товарно-материальными ценностями требуемого качества с оптимальным уровнем затрат, включая условия в местах базирования воздушных судов и на линейных станциях по техническому обслуживанию авиационной техники;</w:t>
            </w:r>
          </w:p>
          <w:p w14:paraId="6A6FE0D4" w14:textId="0E5C6C89" w:rsidR="00B8553F" w:rsidRDefault="00B8553F" w:rsidP="00630D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196587A6" w14:textId="77777777" w:rsidR="00B8553F" w:rsidRDefault="005B4973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B49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-возможность лоббирования чьих-либо интересов;</w:t>
            </w:r>
          </w:p>
          <w:p w14:paraId="17A8F0E1" w14:textId="77777777" w:rsidR="00CA6AF8" w:rsidRP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Злоупотребление полномочиями при согласовании расходов.</w:t>
            </w:r>
          </w:p>
          <w:p w14:paraId="4E66DE38" w14:textId="77777777" w:rsid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Отсутствие ограничений полномочий работников.</w:t>
            </w:r>
          </w:p>
          <w:p w14:paraId="385648E4" w14:textId="77777777" w:rsidR="00CA6AF8" w:rsidRP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Сговор с подрядчиками.</w:t>
            </w:r>
          </w:p>
          <w:p w14:paraId="2C0B4B0B" w14:textId="72A55628" w:rsidR="00CA6AF8" w:rsidRP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Неформальные договоренности о завышении стоимости услуг.</w:t>
            </w:r>
            <w:r>
              <w:t xml:space="preserve"> </w:t>
            </w: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Искажение данных в отчетах.</w:t>
            </w:r>
          </w:p>
          <w:p w14:paraId="61111BDA" w14:textId="484AA4E9" w:rsid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Отсутствие внутреннего аудита.</w:t>
            </w:r>
          </w:p>
        </w:tc>
        <w:tc>
          <w:tcPr>
            <w:tcW w:w="1949" w:type="dxa"/>
          </w:tcPr>
          <w:p w14:paraId="6866572E" w14:textId="77777777" w:rsidR="00B8553F" w:rsidRDefault="00B8553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8553F" w14:paraId="445637FD" w14:textId="77777777" w:rsidTr="00EB36FC">
        <w:tc>
          <w:tcPr>
            <w:tcW w:w="704" w:type="dxa"/>
          </w:tcPr>
          <w:p w14:paraId="517B8C59" w14:textId="13DF90A6" w:rsidR="00B8553F" w:rsidRDefault="00B8553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3260" w:type="dxa"/>
          </w:tcPr>
          <w:p w14:paraId="0BC4104C" w14:textId="46C8E3CE" w:rsidR="00B8553F" w:rsidRDefault="00E45AF8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Заместитель генерального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директора по общим вопросам (работ)</w:t>
            </w:r>
          </w:p>
        </w:tc>
        <w:tc>
          <w:tcPr>
            <w:tcW w:w="4820" w:type="dxa"/>
          </w:tcPr>
          <w:p w14:paraId="23FB9380" w14:textId="516992A6" w:rsidR="00E45AF8" w:rsidRPr="00E45AF8" w:rsidRDefault="00E45AF8" w:rsidP="00E45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5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Контроль за кадровой политикой и кадровой стратегией Общества.</w:t>
            </w:r>
          </w:p>
          <w:p w14:paraId="7DB78C38" w14:textId="18A33AB3" w:rsidR="004C5996" w:rsidRDefault="00E45AF8" w:rsidP="00E45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5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Участие в разработке организационной структуры и штатного расписания Общества в соответствии с уставными задачами, планирование штатной численности работников Общества.</w:t>
            </w:r>
          </w:p>
          <w:p w14:paraId="5C56D82D" w14:textId="5E5BAAE2" w:rsidR="00E45AF8" w:rsidRPr="00E45AF8" w:rsidRDefault="00E45AF8" w:rsidP="00E45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5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за состоянием трудовой и исполнительской дисциплины в подразделениях Общества, соблюдением работниками деловой этики и Правил трудового распорядка.</w:t>
            </w:r>
          </w:p>
          <w:p w14:paraId="0AB02E9C" w14:textId="44ECF97A" w:rsidR="00E45AF8" w:rsidRPr="00E45AF8" w:rsidRDefault="00E45AF8" w:rsidP="00E45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5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внутреннего нормотворчества и обеспечения законности организационно-распорядительной документации.</w:t>
            </w:r>
          </w:p>
          <w:p w14:paraId="23F8DE9B" w14:textId="61161011" w:rsidR="00E45AF8" w:rsidRPr="00E45AF8" w:rsidRDefault="00E45AF8" w:rsidP="00E45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5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Контроль договорно-правовой, </w:t>
            </w:r>
            <w:r w:rsidR="004C5996" w:rsidRPr="00E45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претензионной</w:t>
            </w:r>
            <w:r w:rsidRPr="00E45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-исковой работы.</w:t>
            </w:r>
          </w:p>
          <w:p w14:paraId="1D80A22C" w14:textId="0EF3AB30" w:rsidR="00E45AF8" w:rsidRPr="00E45AF8" w:rsidRDefault="00E45AF8" w:rsidP="00E45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5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обеспечения социального партнерства.</w:t>
            </w:r>
          </w:p>
          <w:p w14:paraId="53E42D3B" w14:textId="25571663" w:rsidR="00E45AF8" w:rsidRPr="00E45AF8" w:rsidRDefault="00E45AF8" w:rsidP="00E45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5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Контроль за соблюдением в структурных подразделениях Общества законодательства РК в области охраны труда, инструкций, правил и норм по безопасности и охране труда, промышленной санитарии, за предоставлением работникам установленных льгот </w:t>
            </w:r>
            <w:r w:rsidRPr="00E45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по условиям труда, выполнением предписаний органов государственного надзора по охране труда;</w:t>
            </w:r>
          </w:p>
          <w:p w14:paraId="7BB1DE8A" w14:textId="14445F86" w:rsidR="00B8553F" w:rsidRDefault="00B8553F" w:rsidP="00E45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525D5546" w14:textId="77777777" w:rsidR="00B8553F" w:rsidRDefault="005B4973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B49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-возможность лоббирования чьих-либо интересов;</w:t>
            </w:r>
          </w:p>
          <w:p w14:paraId="27F1FE6C" w14:textId="77777777" w:rsidR="00CA6AF8" w:rsidRP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Манипуляции с судебными процессами в интересах третьих лиц.</w:t>
            </w:r>
          </w:p>
          <w:p w14:paraId="4C5D43E8" w14:textId="77777777" w:rsid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Затягивание судебных процессов без обоснования.</w:t>
            </w:r>
          </w:p>
          <w:p w14:paraId="70F3364A" w14:textId="77777777" w:rsidR="00CA6AF8" w:rsidRP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Ненадлежащее исполнение обязательств из-за отсутствия контроля.</w:t>
            </w:r>
          </w:p>
          <w:p w14:paraId="71B35768" w14:textId="3D76A726" w:rsid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Использование договоров в обход интересов Общества.</w:t>
            </w:r>
          </w:p>
        </w:tc>
        <w:tc>
          <w:tcPr>
            <w:tcW w:w="1949" w:type="dxa"/>
          </w:tcPr>
          <w:p w14:paraId="082D139E" w14:textId="77777777" w:rsidR="00B8553F" w:rsidRDefault="00B8553F" w:rsidP="00B855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C5996" w14:paraId="5CD6EC60" w14:textId="77777777" w:rsidTr="00EB36FC">
        <w:tc>
          <w:tcPr>
            <w:tcW w:w="704" w:type="dxa"/>
          </w:tcPr>
          <w:p w14:paraId="3AAEC977" w14:textId="274115E0" w:rsidR="004C5996" w:rsidRDefault="004C5996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3260" w:type="dxa"/>
          </w:tcPr>
          <w:p w14:paraId="5E73AAED" w14:textId="62F151F4" w:rsidR="004C5996" w:rsidRDefault="004C5996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летной службы</w:t>
            </w:r>
          </w:p>
        </w:tc>
        <w:tc>
          <w:tcPr>
            <w:tcW w:w="4820" w:type="dxa"/>
          </w:tcPr>
          <w:p w14:paraId="5191912B" w14:textId="6483BC60" w:rsidR="00932DAE" w:rsidRPr="00932DAE" w:rsidRDefault="00932DAE" w:rsidP="00932D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2D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Руководить профессиональной деятельностью летного состава в соответствии с законодательством Республики Казахстан и документами, регламентирующими летную работу в ГА;</w:t>
            </w:r>
          </w:p>
          <w:p w14:paraId="587B069F" w14:textId="3197DC15" w:rsidR="00932DAE" w:rsidRPr="00932DAE" w:rsidRDefault="00932DAE" w:rsidP="00932D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2D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определять политику и стратегию Общества в организации лётной деятельности и механизмов их реализации. Прогнозировать, определять и реализовывать приоритетные направления развития в области освоения новых типов воздушных судов (далее – ВС), видов авиационных работ, применение в деятельности Общества передового опыта;</w:t>
            </w:r>
          </w:p>
          <w:p w14:paraId="02B9E01A" w14:textId="5BE159DE" w:rsidR="00932DAE" w:rsidRPr="00932DAE" w:rsidRDefault="00932DAE" w:rsidP="00932D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2D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принимать участие и своевременно исполнять решения Совета по безопасности полетов Общества;</w:t>
            </w:r>
          </w:p>
          <w:p w14:paraId="2FD6ECDC" w14:textId="4899C93E" w:rsidR="00932DAE" w:rsidRPr="00932DAE" w:rsidRDefault="00932DAE" w:rsidP="00932D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2D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контролировать планирование лётной работы;</w:t>
            </w:r>
          </w:p>
          <w:p w14:paraId="63497C3A" w14:textId="585692E0" w:rsidR="00932DAE" w:rsidRPr="00932DAE" w:rsidRDefault="00932DAE" w:rsidP="00932D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2D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координировать работу и эффективное взаимодействие ЛС с другими структурными подразделениями, направленными на качественное выполнение поставленных задач и заявок; </w:t>
            </w:r>
          </w:p>
          <w:p w14:paraId="167137FE" w14:textId="0C4D8FD1" w:rsidR="004C5996" w:rsidRDefault="00932DAE" w:rsidP="00932D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2D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коллективного договоров.</w:t>
            </w:r>
          </w:p>
        </w:tc>
        <w:tc>
          <w:tcPr>
            <w:tcW w:w="3827" w:type="dxa"/>
          </w:tcPr>
          <w:p w14:paraId="7823BDCA" w14:textId="77777777" w:rsidR="000F3B81" w:rsidRP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Необъективное распределение заданий.</w:t>
            </w:r>
          </w:p>
          <w:p w14:paraId="5189EA3D" w14:textId="77777777" w:rsidR="004C5996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Конфликт интересов при формировании графиков.</w:t>
            </w:r>
          </w:p>
          <w:p w14:paraId="75912C18" w14:textId="77777777" w:rsidR="000F3B81" w:rsidRP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Фальсификация данных о рабочем времени.</w:t>
            </w:r>
          </w:p>
          <w:p w14:paraId="5381F5BB" w14:textId="77777777" w:rsid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Нарушение норм рабочего времени и отдыха.</w:t>
            </w:r>
          </w:p>
          <w:p w14:paraId="31156216" w14:textId="77777777" w:rsidR="000F3B81" w:rsidRP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Завышение затрат на выполнение полетов.</w:t>
            </w:r>
          </w:p>
          <w:p w14:paraId="138F9A9B" w14:textId="77777777" w:rsid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Недостоверная отчетность.</w:t>
            </w:r>
          </w:p>
          <w:p w14:paraId="131D87F2" w14:textId="77777777" w:rsidR="000F3B81" w:rsidRP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Сокрытие инцидентов.</w:t>
            </w:r>
          </w:p>
          <w:p w14:paraId="107DC259" w14:textId="6EF515F2" w:rsid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Формальный подход к контролю качества.</w:t>
            </w:r>
          </w:p>
        </w:tc>
        <w:tc>
          <w:tcPr>
            <w:tcW w:w="1949" w:type="dxa"/>
          </w:tcPr>
          <w:p w14:paraId="43959737" w14:textId="77777777" w:rsidR="004C5996" w:rsidRDefault="004C5996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C5996" w14:paraId="083FB158" w14:textId="77777777" w:rsidTr="00EB36FC">
        <w:tc>
          <w:tcPr>
            <w:tcW w:w="704" w:type="dxa"/>
          </w:tcPr>
          <w:p w14:paraId="3C36FF15" w14:textId="67D349A3" w:rsidR="004C5996" w:rsidRDefault="004C5996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3260" w:type="dxa"/>
          </w:tcPr>
          <w:p w14:paraId="24E4AB29" w14:textId="5EE1EC02" w:rsidR="004C5996" w:rsidRDefault="004C5996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инженерно-авиационной службы</w:t>
            </w:r>
          </w:p>
        </w:tc>
        <w:tc>
          <w:tcPr>
            <w:tcW w:w="4820" w:type="dxa"/>
          </w:tcPr>
          <w:p w14:paraId="352E86AA" w14:textId="12645FCB" w:rsidR="00F001E0" w:rsidRPr="00F001E0" w:rsidRDefault="00F001E0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уководство деятельностью ИАС Общества;</w:t>
            </w:r>
          </w:p>
          <w:p w14:paraId="54F1018F" w14:textId="0FCE345B" w:rsidR="00F001E0" w:rsidRPr="00F001E0" w:rsidRDefault="00F001E0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ТО, текущего ремонта АТ в соответствии с требованиями законодательства РК и нормативной документаций;</w:t>
            </w:r>
          </w:p>
          <w:p w14:paraId="0DA1A96C" w14:textId="77777777" w:rsidR="00F001E0" w:rsidRDefault="00F001E0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ведения технической документации на АТ;</w:t>
            </w:r>
          </w:p>
          <w:p w14:paraId="6C408E04" w14:textId="40C2D63D" w:rsidR="00F001E0" w:rsidRPr="00F001E0" w:rsidRDefault="00F001E0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изучение руководящих документов с работниками ИАС и ведение контроля за выполнением требований этих документов;</w:t>
            </w:r>
          </w:p>
          <w:p w14:paraId="0395338E" w14:textId="5CB6556F" w:rsidR="00F001E0" w:rsidRPr="00F001E0" w:rsidRDefault="00F001E0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изучение и обобщение передовых методов работы по ТО авиационной техники, внедрение этих методов в производственную деятельность, проведение анализа технического состояния ВС;</w:t>
            </w:r>
          </w:p>
          <w:p w14:paraId="0DE78B0E" w14:textId="43C8625C" w:rsidR="00F001E0" w:rsidRPr="00F001E0" w:rsidRDefault="00F001E0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организация учета и анализа причин отказов и неисправностей АТ, авиационных происшествий и </w:t>
            </w: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их предпосылок, происходящих вследствие нарушений работниками ИАС правил эксплуатаций ВС и их конструктивно-производственных недостатков, разработка и осуществление мероприятий по устранению и предупреждению отказов и неисправностей;</w:t>
            </w:r>
          </w:p>
          <w:p w14:paraId="06CE61F8" w14:textId="5FE73172" w:rsidR="00F001E0" w:rsidRPr="00F001E0" w:rsidRDefault="00F001E0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и контроль качества ТО ВС в ИАС;</w:t>
            </w:r>
          </w:p>
          <w:p w14:paraId="73871843" w14:textId="5A6BB5A8" w:rsidR="004C5996" w:rsidRDefault="004C5996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083F139A" w14:textId="77777777" w:rsidR="00D13DEE" w:rsidRP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Сговор или конфликт интересов при выборе поставщиков.</w:t>
            </w:r>
          </w:p>
          <w:p w14:paraId="2A6BAEEB" w14:textId="77777777" w:rsidR="004C5996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Закупка воздушных судов или комплектующих по завышенной стоимости.</w:t>
            </w:r>
          </w:p>
          <w:p w14:paraId="5650D72E" w14:textId="77777777" w:rsidR="00D13DEE" w:rsidRP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Низкое качество работ, что может повлиять на безопасность.</w:t>
            </w:r>
          </w:p>
          <w:p w14:paraId="32AA0F75" w14:textId="77777777" w:rsid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Манипуляции с графиками технического обслуживания для сокрытия нарушений.</w:t>
            </w:r>
          </w:p>
          <w:p w14:paraId="7C7BF9A3" w14:textId="77777777" w:rsidR="00D13DEE" w:rsidRP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Приобретение несертифицированных или некачественных комплектующих.</w:t>
            </w:r>
          </w:p>
          <w:p w14:paraId="20BAB069" w14:textId="3B24E26B" w:rsid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Завышение стоимости закупаемых запчастей.</w:t>
            </w:r>
          </w:p>
        </w:tc>
        <w:tc>
          <w:tcPr>
            <w:tcW w:w="1949" w:type="dxa"/>
          </w:tcPr>
          <w:p w14:paraId="350E7F8A" w14:textId="77777777" w:rsidR="004C5996" w:rsidRDefault="004C5996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C5996" w14:paraId="5507F3C7" w14:textId="77777777" w:rsidTr="00EB36FC">
        <w:tc>
          <w:tcPr>
            <w:tcW w:w="704" w:type="dxa"/>
          </w:tcPr>
          <w:p w14:paraId="278E31ED" w14:textId="491B0454" w:rsidR="004C5996" w:rsidRDefault="004C5996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</w:tcPr>
          <w:p w14:paraId="151E1536" w14:textId="1C27F7EC" w:rsidR="004C5996" w:rsidRDefault="004C5996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Центра оперативного управления</w:t>
            </w:r>
          </w:p>
        </w:tc>
        <w:tc>
          <w:tcPr>
            <w:tcW w:w="4820" w:type="dxa"/>
          </w:tcPr>
          <w:p w14:paraId="5B4B7F14" w14:textId="44B66F7D" w:rsidR="00F001E0" w:rsidRPr="00F001E0" w:rsidRDefault="00F001E0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Руководство деятельностью ЦОУ Общества;</w:t>
            </w:r>
          </w:p>
          <w:p w14:paraId="7A570E62" w14:textId="28F12FD7" w:rsidR="00F001E0" w:rsidRPr="00F001E0" w:rsidRDefault="00F001E0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взаимодействия со структурными подразделениями в соответствии с требованиями законодательства РК и нормативной документации;</w:t>
            </w:r>
          </w:p>
          <w:p w14:paraId="740AB664" w14:textId="77777777" w:rsidR="00D16089" w:rsidRDefault="00F001E0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ведения документации в ЦОУ;</w:t>
            </w:r>
          </w:p>
          <w:p w14:paraId="56825A8B" w14:textId="6922B871" w:rsidR="00F001E0" w:rsidRPr="00F001E0" w:rsidRDefault="00F001E0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изучение руководящих документов с работниками ЦОУ и ведение контроля за выполнением требований этих документов; </w:t>
            </w:r>
          </w:p>
          <w:p w14:paraId="4783F76D" w14:textId="138587E1" w:rsidR="00F001E0" w:rsidRPr="00F001E0" w:rsidRDefault="00F001E0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оперативное взаимодействие для решения организационных вопросов:</w:t>
            </w:r>
          </w:p>
          <w:p w14:paraId="67EC8B22" w14:textId="04BA8D85" w:rsidR="00F001E0" w:rsidRPr="00F001E0" w:rsidRDefault="00F001E0" w:rsidP="00D1608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ab/>
            </w:r>
          </w:p>
          <w:p w14:paraId="3E20705D" w14:textId="77777777" w:rsidR="004C5996" w:rsidRDefault="004C5996" w:rsidP="00D1608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30B3ED22" w14:textId="77777777" w:rsidR="00D13DEE" w:rsidRP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Манипуляции с отчетностью по выполнению задач.</w:t>
            </w:r>
          </w:p>
          <w:p w14:paraId="0C313E43" w14:textId="77777777" w:rsidR="004C5996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Недостаточный контроль за исполнением решений.</w:t>
            </w:r>
          </w:p>
          <w:p w14:paraId="7A829A0A" w14:textId="77777777" w:rsidR="00D13DEE" w:rsidRP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Неправомерный доступ работников к ресурсам других подразделений.</w:t>
            </w:r>
          </w:p>
          <w:p w14:paraId="7D837F04" w14:textId="7F5C58E1" w:rsid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Конфликты интересов при взаимодействии с другими отделами.</w:t>
            </w:r>
          </w:p>
        </w:tc>
        <w:tc>
          <w:tcPr>
            <w:tcW w:w="1949" w:type="dxa"/>
          </w:tcPr>
          <w:p w14:paraId="38ACB77C" w14:textId="77777777" w:rsidR="004C5996" w:rsidRDefault="004C5996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C5996" w14:paraId="5577F7C7" w14:textId="77777777" w:rsidTr="00EB36FC">
        <w:tc>
          <w:tcPr>
            <w:tcW w:w="704" w:type="dxa"/>
          </w:tcPr>
          <w:p w14:paraId="454363CD" w14:textId="0BBE0448" w:rsidR="004C5996" w:rsidRDefault="004C5996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</w:tcPr>
          <w:p w14:paraId="455893E0" w14:textId="7E300324" w:rsidR="004C5996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Отдела экономического планирования</w:t>
            </w:r>
          </w:p>
        </w:tc>
        <w:tc>
          <w:tcPr>
            <w:tcW w:w="4820" w:type="dxa"/>
          </w:tcPr>
          <w:p w14:paraId="5A37E867" w14:textId="76A9CA2E" w:rsidR="00D13DEE" w:rsidRP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рганизация работы </w:t>
            </w:r>
            <w:r w:rsidR="00D16089"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ОЭП; подготовка</w:t>
            </w: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текущих планов по экономическому направлению</w:t>
            </w:r>
          </w:p>
          <w:p w14:paraId="2DDBA4AA" w14:textId="6F7F5730" w:rsidR="00D13DEE" w:rsidRP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деятельности Общества и организация их </w:t>
            </w:r>
            <w:r w:rsidR="00D16089"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выполнения; руководство</w:t>
            </w: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по формированию плана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развития</w:t>
            </w: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Общества на</w:t>
            </w:r>
          </w:p>
          <w:p w14:paraId="6C8DC667" w14:textId="2C4E3CE5" w:rsidR="00D13DEE" w:rsidRP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соответствующий финансовый год в соответствии с утвержденными Правилами,</w:t>
            </w:r>
            <w:r w:rsidR="00D16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подготовка его на утверждение, а также направление единому оператору</w:t>
            </w:r>
            <w:r w:rsidR="00D16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посредством веб-портала государственного реестра; контроль за доведением запланированных расходов на</w:t>
            </w:r>
          </w:p>
          <w:p w14:paraId="2197FF70" w14:textId="3FA53A48" w:rsidR="00D13DEE" w:rsidRP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соответствующий финансовый год до структурных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подразделений</w:t>
            </w: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Общества; организация работы и контроль за формированием отчета по</w:t>
            </w:r>
            <w:r w:rsidR="00D16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исполнению плана развития Общества по итогам финансового года в соответствии</w:t>
            </w:r>
            <w:r w:rsidR="00D16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 утвержденными Правилами, подготовка его на утверждение, а также направление</w:t>
            </w:r>
          </w:p>
          <w:p w14:paraId="088BD58F" w14:textId="1647AA21" w:rsidR="00D13DEE" w:rsidRDefault="00D13DEE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единому оператору посредством веб-портала государственного реестра; </w:t>
            </w:r>
          </w:p>
          <w:p w14:paraId="722DE17F" w14:textId="38A0BCA1" w:rsidR="004C5996" w:rsidRDefault="004C5996" w:rsidP="00D13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3E862169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Манипуляции в распределении бюджета.</w:t>
            </w:r>
          </w:p>
          <w:p w14:paraId="3ABC8114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Необоснованные изменения в бюджетных заявках.</w:t>
            </w:r>
          </w:p>
          <w:p w14:paraId="623D7571" w14:textId="77777777" w:rsidR="004C5996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Отсутствие прозрачности в процессе согласования.</w:t>
            </w:r>
          </w:p>
          <w:p w14:paraId="563F2A01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Конфликт интересов при выборе проектов.</w:t>
            </w:r>
          </w:p>
          <w:p w14:paraId="1DE41E47" w14:textId="77777777" w:rsid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Завышение стоимости проектов или включение необоснованных расходов.</w:t>
            </w:r>
          </w:p>
          <w:p w14:paraId="5FAC85FC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Искажение данных в отчетах.</w:t>
            </w:r>
          </w:p>
          <w:p w14:paraId="54609659" w14:textId="77777777" w:rsid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Отсутствие контроля за соблюдением лимитов затрат.</w:t>
            </w:r>
          </w:p>
          <w:p w14:paraId="5605FA80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Сговор с подрядчиками.</w:t>
            </w:r>
          </w:p>
          <w:p w14:paraId="6530BF45" w14:textId="3E67D17F" w:rsid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Завышение стоимости услуг.</w:t>
            </w:r>
          </w:p>
        </w:tc>
        <w:tc>
          <w:tcPr>
            <w:tcW w:w="1949" w:type="dxa"/>
          </w:tcPr>
          <w:p w14:paraId="1A2696E8" w14:textId="77777777" w:rsidR="004C5996" w:rsidRDefault="004C5996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C5996" w14:paraId="39F4F1F5" w14:textId="77777777" w:rsidTr="00EB36FC">
        <w:tc>
          <w:tcPr>
            <w:tcW w:w="704" w:type="dxa"/>
          </w:tcPr>
          <w:p w14:paraId="3D31EC5D" w14:textId="764D2864" w:rsidR="004C5996" w:rsidRDefault="004C5996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10.</w:t>
            </w:r>
          </w:p>
        </w:tc>
        <w:tc>
          <w:tcPr>
            <w:tcW w:w="3260" w:type="dxa"/>
          </w:tcPr>
          <w:p w14:paraId="3F45713E" w14:textId="26C259D0" w:rsidR="004C5996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Отдела государственных закупок</w:t>
            </w:r>
          </w:p>
        </w:tc>
        <w:tc>
          <w:tcPr>
            <w:tcW w:w="4820" w:type="dxa"/>
          </w:tcPr>
          <w:p w14:paraId="7797064C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Общее руководство ОГЗ;</w:t>
            </w:r>
          </w:p>
          <w:p w14:paraId="77D98C57" w14:textId="5DAF7826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контролировать правильность оформления документов, связанных с деятельностью ОГЗ, хранением и ведением их учета;</w:t>
            </w:r>
          </w:p>
          <w:p w14:paraId="6FE9D3D3" w14:textId="6DA26AA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проводить информационно-аналитическую работу;</w:t>
            </w:r>
          </w:p>
          <w:p w14:paraId="787026FB" w14:textId="3B620E5F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осуществлять проверку соответствия законодательству документов, вносимых на подпись руководству Общества, по вопросам государственных закупок; </w:t>
            </w:r>
          </w:p>
          <w:p w14:paraId="01946997" w14:textId="42AF1ACF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определять функциональные обязанности работников ОГЗ, устанавливает их взаимозаменяемость; </w:t>
            </w:r>
          </w:p>
          <w:p w14:paraId="35A389D1" w14:textId="62299EC2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вносить предложения по совершенствованию и оптимизации деятельности ОГЗ, повышения квалификации работников; </w:t>
            </w:r>
          </w:p>
          <w:p w14:paraId="5DEAE719" w14:textId="05881FFF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участвовать в работах комиссии, организовываемых для проведения конкурсов и иным вопросам, </w:t>
            </w: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касающимся государственных закупок;</w:t>
            </w:r>
          </w:p>
          <w:p w14:paraId="17B09D06" w14:textId="6A0C7452" w:rsidR="00D16089" w:rsidRDefault="0041530A" w:rsidP="00D1608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</w:r>
          </w:p>
          <w:p w14:paraId="66163FF9" w14:textId="52401AD4" w:rsidR="004C5996" w:rsidRDefault="004C5996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156EA06F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Изменение условий тендеров в пользу конкретных участников.</w:t>
            </w:r>
          </w:p>
          <w:p w14:paraId="3AE55B45" w14:textId="77777777" w:rsidR="004C5996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Отклонение заявок без объективных причин.</w:t>
            </w:r>
          </w:p>
          <w:p w14:paraId="14C314EB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Использование непрозрачных критериев отбора поставщиков.</w:t>
            </w:r>
          </w:p>
          <w:p w14:paraId="2958CDB8" w14:textId="77777777" w:rsid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Влияние личных интересов на принятие решений.</w:t>
            </w:r>
          </w:p>
          <w:p w14:paraId="3BCA6116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Завышение начальной стоимости контрактов.</w:t>
            </w:r>
          </w:p>
          <w:p w14:paraId="2245DBB3" w14:textId="77777777" w:rsid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Необоснованные изменения условий контрактов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14:paraId="61529707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Конфликт интересов при взаимодействии с поставщиками.</w:t>
            </w:r>
          </w:p>
          <w:p w14:paraId="7EA1153C" w14:textId="3878BF5C" w:rsid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Неформальные договоренности и скрытые сделки.</w:t>
            </w:r>
          </w:p>
        </w:tc>
        <w:tc>
          <w:tcPr>
            <w:tcW w:w="1949" w:type="dxa"/>
          </w:tcPr>
          <w:p w14:paraId="04B8A094" w14:textId="77777777" w:rsidR="004C5996" w:rsidRDefault="004C5996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1530A" w14:paraId="7D2A300A" w14:textId="77777777" w:rsidTr="00EB36FC">
        <w:tc>
          <w:tcPr>
            <w:tcW w:w="704" w:type="dxa"/>
          </w:tcPr>
          <w:p w14:paraId="2138F392" w14:textId="54105AE7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11.</w:t>
            </w:r>
          </w:p>
        </w:tc>
        <w:tc>
          <w:tcPr>
            <w:tcW w:w="3260" w:type="dxa"/>
          </w:tcPr>
          <w:p w14:paraId="20E4E256" w14:textId="3CBC623E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Отдела бухгалтерского учета и отчетности</w:t>
            </w:r>
          </w:p>
        </w:tc>
        <w:tc>
          <w:tcPr>
            <w:tcW w:w="4820" w:type="dxa"/>
          </w:tcPr>
          <w:p w14:paraId="49CEDFA5" w14:textId="50BE3163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существление организации бухгалтерского учета и финансово-хозяйственной деятельности Общества, контроль за экономным использованием материальных, трудовых и финансовых ресурсов, сохранностью собственности Общества;</w:t>
            </w:r>
          </w:p>
          <w:p w14:paraId="20669908" w14:textId="49DB2545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направление и координирование работы ОБУиО по формированию и регулированию финансово-экономических отношений в пределах своей компетенции;</w:t>
            </w:r>
          </w:p>
          <w:p w14:paraId="1B098473" w14:textId="3F6684F0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осуществление контроля над соблюдением порядка оформления первичных и бухгалтерских документов, расчетов и платежных обязательств, за правильным начислением заработной платы работникам</w:t>
            </w:r>
            <w:r w:rsidR="00D16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Общества, проведением инвентаризаций активов и обязательств, проверок по организации бухгалтерского учета и отчетности;</w:t>
            </w:r>
          </w:p>
          <w:p w14:paraId="572B00A0" w14:textId="21941A5B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осуществление формирования и своевременное представление полной и достоверной бухгалтерской информации о деятельности Общества, ее имущественном положении, доходах и расходах, а также разработку и осуществление мероприятий, направленных на укрепление финансовой дисциплины;</w:t>
            </w:r>
          </w:p>
          <w:p w14:paraId="07CBBCDC" w14:textId="705E1C03" w:rsidR="0041530A" w:rsidRDefault="0076481C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принятие</w:t>
            </w:r>
            <w:r w:rsidR="0041530A"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мер по предупреждению недостач, незаконного расходования денежных средств и иного имущества, нарушений финансового и хозяйственного законодательства Республики Казахстан; соблюдение норм и требований процедурных документов ИСМ.</w:t>
            </w:r>
          </w:p>
        </w:tc>
        <w:tc>
          <w:tcPr>
            <w:tcW w:w="3827" w:type="dxa"/>
          </w:tcPr>
          <w:p w14:paraId="453427A9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Несанкционированный доступ к счетам и финансовым операциям.</w:t>
            </w:r>
          </w:p>
          <w:p w14:paraId="5F73C815" w14:textId="77777777" w:rsidR="0041530A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Завышение или необоснованное проведение платежей.</w:t>
            </w:r>
          </w:p>
          <w:p w14:paraId="54E795F5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Искажение финансовых данных.</w:t>
            </w:r>
          </w:p>
          <w:p w14:paraId="5370C4F3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Фальсификация отчетности для сокрытия злоупотреблений.</w:t>
            </w:r>
          </w:p>
          <w:p w14:paraId="005D5887" w14:textId="77777777" w:rsid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Отсутствие системы двойного контроля.</w:t>
            </w:r>
          </w:p>
          <w:p w14:paraId="08D983A3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Искажение финансовых данных.</w:t>
            </w:r>
          </w:p>
          <w:p w14:paraId="1B9BC482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Фальсификация отчетности для сокрытия злоупотреблений.</w:t>
            </w:r>
          </w:p>
          <w:p w14:paraId="2E18FF91" w14:textId="41CE5CDC" w:rsid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Отсутствие системы двойного контроля.</w:t>
            </w:r>
          </w:p>
        </w:tc>
        <w:tc>
          <w:tcPr>
            <w:tcW w:w="1949" w:type="dxa"/>
          </w:tcPr>
          <w:p w14:paraId="101127A2" w14:textId="77777777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1530A" w14:paraId="7353772B" w14:textId="77777777" w:rsidTr="00EB36FC">
        <w:tc>
          <w:tcPr>
            <w:tcW w:w="704" w:type="dxa"/>
          </w:tcPr>
          <w:p w14:paraId="3F211AE8" w14:textId="663B829F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12.</w:t>
            </w:r>
          </w:p>
        </w:tc>
        <w:tc>
          <w:tcPr>
            <w:tcW w:w="3260" w:type="dxa"/>
          </w:tcPr>
          <w:p w14:paraId="74120434" w14:textId="2211AD95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Авиационного учебного центра</w:t>
            </w:r>
          </w:p>
        </w:tc>
        <w:tc>
          <w:tcPr>
            <w:tcW w:w="4820" w:type="dxa"/>
          </w:tcPr>
          <w:p w14:paraId="73AB9693" w14:textId="2B901DFA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Руководство деятельностью АУЦ согласно утвержденным планам работы;</w:t>
            </w:r>
          </w:p>
          <w:p w14:paraId="18BC8515" w14:textId="348FEC53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работы и эффективного взаимодействия работников АУЦ, направленной на качественное обеспечение учебного процесса;</w:t>
            </w:r>
          </w:p>
          <w:p w14:paraId="134A3DE4" w14:textId="13F1BD6B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разработка политики в области качества обучения авиационного персонала в соответствии с Положением об АУЦ и задачами, поставленными перед АУЦ;</w:t>
            </w:r>
          </w:p>
          <w:p w14:paraId="2234FD57" w14:textId="29A5E2C8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обеспечение выполнения планов профессиональной подготовки авиационного персонала Общества;</w:t>
            </w:r>
          </w:p>
          <w:p w14:paraId="65E7BE35" w14:textId="5FED7417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изучение руководящих документов с работниками АУЦ и ведение контроля за выполнением требований этих документов;</w:t>
            </w:r>
          </w:p>
          <w:p w14:paraId="0678DBA9" w14:textId="60B22921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изучение и обобщение передовых методов профессиональной подготовки, внедрение этих методов в деятельность АУЦ;</w:t>
            </w:r>
          </w:p>
          <w:p w14:paraId="658FA527" w14:textId="3AF553D1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учета и анализа деятельности АУЦ, качества учебно-методической работы;</w:t>
            </w:r>
          </w:p>
          <w:p w14:paraId="52BFC34D" w14:textId="5C520A20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и контроль качества реализации программ профессиональной подготовки в АУЦ;</w:t>
            </w:r>
          </w:p>
          <w:p w14:paraId="21B43DA9" w14:textId="73FA4322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и контроль уровня совершенствования профессиональной подготовки руководящего и инструкторского состава АУЦ;</w:t>
            </w:r>
          </w:p>
          <w:p w14:paraId="72383B7E" w14:textId="1C6112CD" w:rsidR="0041530A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5633340D" w14:textId="77777777" w:rsidR="000F3B81" w:rsidRP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Фаворитизм при утверждении программ и курсов.</w:t>
            </w:r>
          </w:p>
          <w:p w14:paraId="0560C578" w14:textId="77777777" w:rsidR="000F3B81" w:rsidRP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Отсутствие контроля за соответствием программ законодательным и отраслевым требованиям.</w:t>
            </w:r>
          </w:p>
          <w:p w14:paraId="52DC1537" w14:textId="77777777" w:rsidR="0041530A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Возможность включения необоснованных или нерелевантных курсов в учебный план.</w:t>
            </w:r>
          </w:p>
          <w:p w14:paraId="3524FCB3" w14:textId="77777777" w:rsidR="000F3B81" w:rsidRP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Завышение стоимости образовательных услуг.</w:t>
            </w:r>
          </w:p>
          <w:p w14:paraId="724F53AC" w14:textId="66FF3C50" w:rsid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Отсутствие прозрачности в распределении расходов.</w:t>
            </w:r>
          </w:p>
        </w:tc>
        <w:tc>
          <w:tcPr>
            <w:tcW w:w="1949" w:type="dxa"/>
          </w:tcPr>
          <w:p w14:paraId="6849D3E9" w14:textId="77777777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1530A" w14:paraId="24574D96" w14:textId="77777777" w:rsidTr="00EB36FC">
        <w:tc>
          <w:tcPr>
            <w:tcW w:w="704" w:type="dxa"/>
          </w:tcPr>
          <w:p w14:paraId="1B1EBDE0" w14:textId="79F27506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13.</w:t>
            </w:r>
          </w:p>
        </w:tc>
        <w:tc>
          <w:tcPr>
            <w:tcW w:w="3260" w:type="dxa"/>
          </w:tcPr>
          <w:p w14:paraId="05670B14" w14:textId="1B3CE46E" w:rsidR="0041530A" w:rsidRPr="003C5874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Отдела подготовки персонала</w:t>
            </w:r>
          </w:p>
        </w:tc>
        <w:tc>
          <w:tcPr>
            <w:tcW w:w="4820" w:type="dxa"/>
          </w:tcPr>
          <w:p w14:paraId="794FC091" w14:textId="77777777" w:rsid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 обязанности</w:t>
            </w:r>
          </w:p>
          <w:p w14:paraId="6EB9D98D" w14:textId="039B82F9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руководителя ОПП входят:</w:t>
            </w:r>
          </w:p>
          <w:p w14:paraId="6ADBD5C1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1)</w:t>
            </w: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  <w:t>организация процедуры продления, получения и выдачи свидетельств авиационного персонала в ААК;</w:t>
            </w:r>
          </w:p>
          <w:p w14:paraId="0EA43DBC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2)</w:t>
            </w: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  <w:t>организация процедуры продления и получения квалификационных и специальных отметок в свидетельство авиационного персонала в ААК;</w:t>
            </w:r>
          </w:p>
          <w:p w14:paraId="4DE10912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3)</w:t>
            </w: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  <w:t>организация процедуры признания иностранных авиационных учебных центров (далее –Валидация) в ААК;</w:t>
            </w:r>
          </w:p>
          <w:p w14:paraId="4D25E515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4)</w:t>
            </w: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  <w:t>организация процедуры признания свидетельств авиационного персонала, выданных иностранными государствами в ААК;</w:t>
            </w:r>
          </w:p>
          <w:p w14:paraId="41D245E6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5)</w:t>
            </w: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  <w:t xml:space="preserve">своевременное направление работников Общества на курсы подготовки, переподготовки, повышения квалификации персонала с предоставлением списков обучаемых для издания </w:t>
            </w: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приказов и составления договоров обучения с работниками Общества;</w:t>
            </w:r>
          </w:p>
          <w:p w14:paraId="3AD05847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6)</w:t>
            </w: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  <w:t>контроль за прохождением обучения работниками Общества и получением ими соответствующего документа (сертификат и др.), подтверждающего прохождение обучения;</w:t>
            </w:r>
          </w:p>
          <w:p w14:paraId="65D77FD2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7)</w:t>
            </w: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  <w:t>составление планов замены/выдачи, продления свидетельств авиационных специалистов, графика направления на обучение работников Общества;</w:t>
            </w:r>
          </w:p>
          <w:p w14:paraId="5D20A36E" w14:textId="4032635E" w:rsid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21006F18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Необоснованное включение курсов или программ в план обучения.</w:t>
            </w:r>
          </w:p>
          <w:p w14:paraId="50BF8251" w14:textId="77777777" w:rsidR="0041530A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Формальный подход к мониторингу выполнения плана обучения.</w:t>
            </w:r>
          </w:p>
          <w:p w14:paraId="50628596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Завышение затрат на обучение.</w:t>
            </w:r>
          </w:p>
          <w:p w14:paraId="6EABA0AF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Нецелевое использование бюджетных средств.</w:t>
            </w:r>
          </w:p>
          <w:p w14:paraId="4BB03C7F" w14:textId="77777777" w:rsid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Необоснованное распределение бюджета между программами.</w:t>
            </w:r>
          </w:p>
          <w:p w14:paraId="5A1B5DEF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Фиктивное прохождение работниками обучения.</w:t>
            </w:r>
          </w:p>
          <w:p w14:paraId="482A9065" w14:textId="66EF71CA" w:rsid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Манипуляции в отчетах о прохождении курсов.</w:t>
            </w:r>
          </w:p>
        </w:tc>
        <w:tc>
          <w:tcPr>
            <w:tcW w:w="1949" w:type="dxa"/>
          </w:tcPr>
          <w:p w14:paraId="23F25FF0" w14:textId="77777777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1530A" w14:paraId="4A853C27" w14:textId="77777777" w:rsidTr="00EB36FC">
        <w:tc>
          <w:tcPr>
            <w:tcW w:w="704" w:type="dxa"/>
          </w:tcPr>
          <w:p w14:paraId="0F4A5FA6" w14:textId="0621A9F0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14.</w:t>
            </w:r>
          </w:p>
        </w:tc>
        <w:tc>
          <w:tcPr>
            <w:tcW w:w="3260" w:type="dxa"/>
          </w:tcPr>
          <w:p w14:paraId="33442398" w14:textId="0A140563" w:rsidR="0041530A" w:rsidRPr="003C5874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Отдела обработки производственной документации</w:t>
            </w:r>
          </w:p>
        </w:tc>
        <w:tc>
          <w:tcPr>
            <w:tcW w:w="4820" w:type="dxa"/>
          </w:tcPr>
          <w:p w14:paraId="5AB70AF1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Сбор и обработка информации для обработки полётной документации по каждому воздушному судну (далее – ВС) «Задание на полет»;</w:t>
            </w:r>
          </w:p>
          <w:p w14:paraId="3B2B9605" w14:textId="3B72B042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Взаимодействие со структурными подразделениями Общества:</w:t>
            </w:r>
          </w:p>
          <w:p w14:paraId="122708D3" w14:textId="00F56742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 бухгалтерского учета и отчетности (далее-ОБУиО):</w:t>
            </w:r>
          </w:p>
          <w:p w14:paraId="7E8A334E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 ежемесячная отчётность для начисления оплаты за налет в разрезе воздушных судов, закрепленных внутренним распоряжением по ООПД;</w:t>
            </w:r>
          </w:p>
          <w:p w14:paraId="16DF416E" w14:textId="146A42D3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- ежемесячная отчётность для начисления оплаты за налет по типам </w:t>
            </w:r>
            <w:r w:rsidR="003525BB"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ВС и</w:t>
            </w: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свод; </w:t>
            </w:r>
          </w:p>
          <w:p w14:paraId="0DDDE9D0" w14:textId="47655550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- ежемесячная отчётность по дежурствам по линии МЧС по типам </w:t>
            </w:r>
            <w:r w:rsidR="003525BB"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ВС и</w:t>
            </w: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свод; </w:t>
            </w:r>
          </w:p>
          <w:p w14:paraId="155F83AB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- ежемесячная отчётность по дежурствам по поисково-спасательному обеспечению </w:t>
            </w:r>
          </w:p>
          <w:p w14:paraId="0C4AE5F4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(далее-ПСО) по регионам РК и свод;</w:t>
            </w:r>
          </w:p>
          <w:p w14:paraId="1BF30EC9" w14:textId="74D04ED1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 Центром оперативного управления (далее - ЦОУ):</w:t>
            </w:r>
          </w:p>
          <w:p w14:paraId="568AEC04" w14:textId="766C9A30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-ежедневное предоставление плана выполненных полётов;</w:t>
            </w:r>
          </w:p>
          <w:p w14:paraId="2A8D3BBB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 заявки от заказчиков на выполнение полётов;</w:t>
            </w:r>
          </w:p>
          <w:p w14:paraId="07394C74" w14:textId="77777777" w:rsidR="0041530A" w:rsidRP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5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 заявки на выполнение полётов по линии МЧС;</w:t>
            </w:r>
          </w:p>
          <w:p w14:paraId="58165236" w14:textId="76131E0D" w:rsidR="0041530A" w:rsidRDefault="0041530A" w:rsidP="004153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161E74CF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Вмешательство заинтересованных лиц в процесс подготовки документов.</w:t>
            </w:r>
          </w:p>
          <w:p w14:paraId="2973E5BE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Фальсификация данных в производственной документации.</w:t>
            </w:r>
          </w:p>
          <w:p w14:paraId="7699ECD7" w14:textId="77777777" w:rsidR="0041530A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Нарушение сроков подготовки документов.</w:t>
            </w:r>
          </w:p>
          <w:p w14:paraId="78E72018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Манипуляции с данными о выполненных работах.</w:t>
            </w:r>
          </w:p>
          <w:p w14:paraId="47A3130F" w14:textId="77777777" w:rsid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Сокрытие или изменение информации в технической документации.</w:t>
            </w:r>
          </w:p>
          <w:p w14:paraId="717261AE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Конфликт интересов при выборе подрядчиков.</w:t>
            </w:r>
          </w:p>
          <w:p w14:paraId="6B5CD335" w14:textId="4C1A5283" w:rsid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Низкое качество выполненных работ.</w:t>
            </w:r>
          </w:p>
        </w:tc>
        <w:tc>
          <w:tcPr>
            <w:tcW w:w="1949" w:type="dxa"/>
          </w:tcPr>
          <w:p w14:paraId="631F802D" w14:textId="77777777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1530A" w14:paraId="7D2D405F" w14:textId="77777777" w:rsidTr="00EB36FC">
        <w:tc>
          <w:tcPr>
            <w:tcW w:w="704" w:type="dxa"/>
          </w:tcPr>
          <w:p w14:paraId="319DFF47" w14:textId="109F605E" w:rsidR="0041530A" w:rsidRDefault="00E652CF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15.</w:t>
            </w:r>
          </w:p>
        </w:tc>
        <w:tc>
          <w:tcPr>
            <w:tcW w:w="3260" w:type="dxa"/>
          </w:tcPr>
          <w:p w14:paraId="15570BCE" w14:textId="3D1F6DFF" w:rsidR="0041530A" w:rsidRPr="003C5874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Службы безопасности и охраны труда</w:t>
            </w:r>
          </w:p>
        </w:tc>
        <w:tc>
          <w:tcPr>
            <w:tcW w:w="4820" w:type="dxa"/>
          </w:tcPr>
          <w:p w14:paraId="2598C469" w14:textId="77777777" w:rsidR="00E652CF" w:rsidRPr="00E652CF" w:rsidRDefault="00E652CF" w:rsidP="00E652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52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Организует и координирует работу по охране труда в подразделениях, расположенных в северо-восточном регионе.</w:t>
            </w:r>
          </w:p>
          <w:p w14:paraId="70B3BE38" w14:textId="4D7AA899" w:rsidR="00E652CF" w:rsidRPr="00E652CF" w:rsidRDefault="00E652CF" w:rsidP="00E652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52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Осуществляет контроль над соблюдением в Обществе и в его подразделениях законодательных и иных нормативных правовых актов по охране труда, за </w:t>
            </w:r>
            <w:r w:rsidRPr="00E652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предоставлением работникам установленных льгот и компенсаций по условиям труда.</w:t>
            </w:r>
          </w:p>
          <w:p w14:paraId="6B8DBD90" w14:textId="77777777" w:rsidR="003525BB" w:rsidRDefault="00E652CF" w:rsidP="00E652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52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Изучает условия труда на рабочих местах, подготавливает и вносит предложения о разработке и внедрении более совершенных предохранительных устройств, других средств защиты от воздействия опасных и вредных производственных факторов.</w:t>
            </w:r>
          </w:p>
          <w:p w14:paraId="0CF23EFA" w14:textId="7E5DB24A" w:rsidR="00E652CF" w:rsidRPr="00E652CF" w:rsidRDefault="00E652CF" w:rsidP="00E652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52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Участвует в проведении проверок, обследований технического состояния зданий, сооружений, оборудования, машин и механизмов,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работников.</w:t>
            </w:r>
          </w:p>
          <w:p w14:paraId="4466BD8F" w14:textId="6C3DAB34" w:rsidR="00E652CF" w:rsidRPr="00E652CF" w:rsidRDefault="00E652CF" w:rsidP="00E652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52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Участвует в работе комиссии по расследованию несчастных случаев на производстве и совместно с другими подразделениями заполняет и подписывает акт о несчастном случае.</w:t>
            </w:r>
          </w:p>
          <w:p w14:paraId="476C9C7A" w14:textId="77777777" w:rsidR="0041530A" w:rsidRDefault="0041530A" w:rsidP="003525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26F30538" w14:textId="77777777" w:rsidR="00CA6AF8" w:rsidRP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Завышение стоимости оборудования и услуг.</w:t>
            </w:r>
          </w:p>
          <w:p w14:paraId="534E4806" w14:textId="77777777" w:rsidR="0041530A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Некачественное оборудование, не соответствующее требованиям безопасности.</w:t>
            </w:r>
          </w:p>
          <w:p w14:paraId="34286372" w14:textId="77777777" w:rsidR="00E76DC2" w:rsidRPr="00E76DC2" w:rsidRDefault="00E76DC2" w:rsidP="00E76D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76D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Фиктивное прохождение инструктажей или обучения.</w:t>
            </w:r>
          </w:p>
          <w:p w14:paraId="7304A3A5" w14:textId="77777777" w:rsidR="00E76DC2" w:rsidRDefault="00E76DC2" w:rsidP="00E76D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76D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Формальный контроль за соблюдением правил охраны труда.</w:t>
            </w:r>
          </w:p>
          <w:p w14:paraId="338FC511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Манипуляции результатами проверок.</w:t>
            </w:r>
          </w:p>
          <w:p w14:paraId="2FC5DA42" w14:textId="77777777" w:rsid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Сокрытие нарушений и предвзятость при инспекциях.</w:t>
            </w:r>
          </w:p>
          <w:p w14:paraId="0748A9F0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Фальсификация отчетов по охране труда.</w:t>
            </w:r>
          </w:p>
          <w:p w14:paraId="2CBBC877" w14:textId="09AC0E51" w:rsid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Несоблюдение предложенных рекомендаций после аудита.</w:t>
            </w:r>
          </w:p>
        </w:tc>
        <w:tc>
          <w:tcPr>
            <w:tcW w:w="1949" w:type="dxa"/>
          </w:tcPr>
          <w:p w14:paraId="3B065665" w14:textId="77777777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1530A" w14:paraId="62E58199" w14:textId="77777777" w:rsidTr="00EB36FC">
        <w:tc>
          <w:tcPr>
            <w:tcW w:w="704" w:type="dxa"/>
          </w:tcPr>
          <w:p w14:paraId="4A539F5B" w14:textId="5B8747BB" w:rsidR="0041530A" w:rsidRDefault="00E652CF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16.</w:t>
            </w:r>
          </w:p>
        </w:tc>
        <w:tc>
          <w:tcPr>
            <w:tcW w:w="3260" w:type="dxa"/>
          </w:tcPr>
          <w:p w14:paraId="051542F9" w14:textId="79CBB0F7" w:rsidR="0041530A" w:rsidRPr="003C5874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Группы авиационной безопасности</w:t>
            </w:r>
          </w:p>
        </w:tc>
        <w:tc>
          <w:tcPr>
            <w:tcW w:w="4820" w:type="dxa"/>
          </w:tcPr>
          <w:p w14:paraId="2C9D904F" w14:textId="14A87451" w:rsidR="00E652CF" w:rsidRPr="00E652CF" w:rsidRDefault="00E652CF" w:rsidP="00E652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52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Взаимодействует</w:t>
            </w:r>
            <w:r w:rsidR="003525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652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 государственными и не государственными органами по вопросам обеспечения авиационной безопасности Общества и обеспечивает полное взаимодействие со службами авиационной безопасности аэропортов базирования (оперативной точке) при выполнении возложенных задач;</w:t>
            </w:r>
          </w:p>
          <w:p w14:paraId="33B5ED95" w14:textId="2A54F2EA" w:rsidR="00E652CF" w:rsidRPr="00E652CF" w:rsidRDefault="00E652CF" w:rsidP="00E652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52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организовывает и контролирует оформление, выдачу, сдачу, регистрацию и учет удостоверений членов экипажа, разовых, временных, постоянных, наземных, материальных и транспортных пропусков аэропортов базирования. Осуществляет контроль за соблюдением правил их использования работниками Общества;</w:t>
            </w:r>
          </w:p>
          <w:p w14:paraId="65684086" w14:textId="680A8AB8" w:rsidR="00E652CF" w:rsidRPr="00E652CF" w:rsidRDefault="00E652CF" w:rsidP="00E652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52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оказывает содействие государственным органам в мероприятиях по предотвращению и пресечению попыток Актов незаконного вмешательства </w:t>
            </w:r>
          </w:p>
          <w:p w14:paraId="6B8034E3" w14:textId="77777777" w:rsidR="00E652CF" w:rsidRPr="00E652CF" w:rsidRDefault="00E652CF" w:rsidP="00E652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52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(далее – АНВ), в отношении ВС и персонала Общества, локализации последствий чрезвычайных ситуаций и осуществляет дополнительные меры по усилению авиационной безопасности на борту воздушных судов (далее – ВС) Общества в соответствии с указаниями уполномоченным органам и организаций в сфере гражданской авиации;</w:t>
            </w:r>
          </w:p>
          <w:p w14:paraId="4B6D6D15" w14:textId="04CDF200" w:rsidR="00E652CF" w:rsidRPr="00E652CF" w:rsidRDefault="00E652CF" w:rsidP="00E652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52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разрабатывает «Программу по авиационной безопасности» (Программа), инструкции, правила и процедуры, регламентирующие документы по вопросам обеспечения авиационной безопасности в Обществе;</w:t>
            </w:r>
          </w:p>
          <w:p w14:paraId="1BB706ED" w14:textId="69595B02" w:rsidR="0041530A" w:rsidRDefault="0041530A" w:rsidP="00E652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40D48B00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Фаворитизм и личные интересы при найме.</w:t>
            </w:r>
          </w:p>
          <w:p w14:paraId="34E5546B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Недостаточные проверки благонадежности, что может позволить недобросовестным лицам получить доступ к работе.</w:t>
            </w:r>
          </w:p>
          <w:p w14:paraId="4C521C21" w14:textId="77777777" w:rsidR="0041530A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Подделка документов при трудоустройстве.</w:t>
            </w:r>
          </w:p>
          <w:p w14:paraId="4B77BE9B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Возможность подкупа работников, ответственных за пропускной режим.</w:t>
            </w:r>
          </w:p>
          <w:p w14:paraId="4BD8198C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Нарушение пропускного режима из-за личных мотивов работников.</w:t>
            </w:r>
          </w:p>
          <w:p w14:paraId="7041FAEE" w14:textId="77777777" w:rsid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Несанкционированный доступ к объектам.</w:t>
            </w:r>
          </w:p>
          <w:p w14:paraId="4F87D0CF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Утечка данных, связанных с безопасностью полетов.</w:t>
            </w:r>
          </w:p>
          <w:p w14:paraId="57917BFA" w14:textId="28627243" w:rsid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Несанкционированный доступ и манипуляции с конфиденциальной информацией.</w:t>
            </w:r>
          </w:p>
        </w:tc>
        <w:tc>
          <w:tcPr>
            <w:tcW w:w="1949" w:type="dxa"/>
          </w:tcPr>
          <w:p w14:paraId="034E0369" w14:textId="77777777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1530A" w14:paraId="227DBD36" w14:textId="77777777" w:rsidTr="00EB36FC">
        <w:tc>
          <w:tcPr>
            <w:tcW w:w="704" w:type="dxa"/>
          </w:tcPr>
          <w:p w14:paraId="11E48132" w14:textId="1F2F9EED" w:rsidR="0041530A" w:rsidRDefault="001141B3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17.</w:t>
            </w:r>
          </w:p>
        </w:tc>
        <w:tc>
          <w:tcPr>
            <w:tcW w:w="3260" w:type="dxa"/>
          </w:tcPr>
          <w:p w14:paraId="063D1B28" w14:textId="3A630CE1" w:rsidR="0041530A" w:rsidRPr="003C5874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Отдела контроля качества эксплуатанта</w:t>
            </w:r>
          </w:p>
        </w:tc>
        <w:tc>
          <w:tcPr>
            <w:tcW w:w="4820" w:type="dxa"/>
          </w:tcPr>
          <w:p w14:paraId="164F34C6" w14:textId="1162E13F" w:rsidR="001141B3" w:rsidRPr="001141B3" w:rsidRDefault="001141B3" w:rsidP="001141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141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качества соответствия сертификационным требованиям эксплуатанта гражданских ВС и авиационные работы;</w:t>
            </w:r>
          </w:p>
          <w:p w14:paraId="77A85948" w14:textId="014341E2" w:rsidR="001141B3" w:rsidRPr="001141B3" w:rsidRDefault="001141B3" w:rsidP="001141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141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Разработка годового плана проведения аудитов;</w:t>
            </w:r>
          </w:p>
          <w:p w14:paraId="107618B1" w14:textId="37699DCD" w:rsidR="001141B3" w:rsidRPr="001141B3" w:rsidRDefault="001141B3" w:rsidP="001141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141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Контроль выполнения годового плана проведения аудиторских проверок подразделений Общества </w:t>
            </w:r>
            <w:r w:rsidRPr="001141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ответственных за безопасность полетов;</w:t>
            </w:r>
          </w:p>
          <w:p w14:paraId="1D9E09C2" w14:textId="1A6B89B6" w:rsidR="001141B3" w:rsidRPr="001141B3" w:rsidRDefault="001141B3" w:rsidP="001141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141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выполнения годового плана аудитов по авиационной безопасности, по авиационному учебному центру, по системе менеджмента качества;</w:t>
            </w:r>
          </w:p>
          <w:p w14:paraId="52E90794" w14:textId="535BD35A" w:rsidR="001141B3" w:rsidRPr="001141B3" w:rsidRDefault="001141B3" w:rsidP="001141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141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Участие в составе комиссии при проведении внешнего аудита сторонних организаций, на</w:t>
            </w:r>
          </w:p>
          <w:p w14:paraId="50D4AA22" w14:textId="77777777" w:rsidR="001141B3" w:rsidRPr="001141B3" w:rsidRDefault="001141B3" w:rsidP="001141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141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соответствие качества предоставляемых услуг в рамках заключенных договоров;</w:t>
            </w:r>
          </w:p>
          <w:p w14:paraId="098FAD60" w14:textId="4618AA56" w:rsidR="001141B3" w:rsidRPr="001141B3" w:rsidRDefault="001141B3" w:rsidP="001141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141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Участие в проведении внутреннего аудита (плановых и внеплановых) деятельности структурных подразделений Общества, ответственных за безопасность полетов при отсутствии или нехватке авиационных аудиторов;</w:t>
            </w:r>
          </w:p>
          <w:p w14:paraId="67FAF93D" w14:textId="3AD6BF6B" w:rsidR="001141B3" w:rsidRPr="001141B3" w:rsidRDefault="001141B3" w:rsidP="001141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141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Утверждение уведомления об аудите подразделения о предстоящем аудите;</w:t>
            </w:r>
          </w:p>
          <w:p w14:paraId="2238904C" w14:textId="00F86F0E" w:rsidR="001141B3" w:rsidRPr="001141B3" w:rsidRDefault="001141B3" w:rsidP="001141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141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Сбор информации, необходимой для объективного оценивания состояния, результатов деятельности подразделений </w:t>
            </w:r>
            <w:r w:rsidRPr="001141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Общества и выполнения поставленных процессов; </w:t>
            </w:r>
          </w:p>
          <w:p w14:paraId="714785A6" w14:textId="64CC8CD5" w:rsidR="0041530A" w:rsidRDefault="0041530A" w:rsidP="001141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04048B2F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Фальсификация данных о результатах проверок.</w:t>
            </w:r>
          </w:p>
          <w:p w14:paraId="3D5C29D8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Зависимость проверяющих от поднадзорных лиц.</w:t>
            </w:r>
          </w:p>
          <w:p w14:paraId="2ABEA005" w14:textId="77777777" w:rsidR="0041530A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Несвоевременность или формальный подход к проведению проверок.</w:t>
            </w:r>
          </w:p>
          <w:p w14:paraId="172163DC" w14:textId="77777777" w:rsidR="00E6052B" w:rsidRP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Подделка сертификатов и лицензий.</w:t>
            </w:r>
          </w:p>
          <w:p w14:paraId="08F93E5F" w14:textId="77777777" w:rsidR="00E6052B" w:rsidRDefault="00E6052B" w:rsidP="00E60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0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Нарушение процедуры проверки квалификации работников.</w:t>
            </w:r>
          </w:p>
          <w:p w14:paraId="2DDB9463" w14:textId="77777777" w:rsidR="000F3B81" w:rsidRP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Завышение расходов на мероприятия по контролю качества.</w:t>
            </w:r>
          </w:p>
          <w:p w14:paraId="3129A6B3" w14:textId="77777777" w:rsid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Нецелевое использование бюджетных средств.</w:t>
            </w:r>
          </w:p>
          <w:p w14:paraId="454C0986" w14:textId="77777777" w:rsidR="000F3B81" w:rsidRP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Предвзятость при проведении аудитов.</w:t>
            </w:r>
          </w:p>
          <w:p w14:paraId="5FDF3361" w14:textId="11163EFC" w:rsidR="000F3B81" w:rsidRDefault="000F3B81" w:rsidP="000F3B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3B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Несоответствие процедур установленным стандартам.</w:t>
            </w:r>
          </w:p>
        </w:tc>
        <w:tc>
          <w:tcPr>
            <w:tcW w:w="1949" w:type="dxa"/>
          </w:tcPr>
          <w:p w14:paraId="10C2F6AB" w14:textId="77777777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1530A" w14:paraId="72F3CA14" w14:textId="77777777" w:rsidTr="00EB36FC">
        <w:tc>
          <w:tcPr>
            <w:tcW w:w="704" w:type="dxa"/>
          </w:tcPr>
          <w:p w14:paraId="4EB97205" w14:textId="53F6A70B" w:rsidR="0041530A" w:rsidRDefault="001141B3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18.</w:t>
            </w:r>
          </w:p>
        </w:tc>
        <w:tc>
          <w:tcPr>
            <w:tcW w:w="3260" w:type="dxa"/>
          </w:tcPr>
          <w:p w14:paraId="3B57F951" w14:textId="04F1EF01" w:rsidR="0041530A" w:rsidRPr="003C5874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Службы материально-технического обеспечения и снабжения</w:t>
            </w:r>
          </w:p>
        </w:tc>
        <w:tc>
          <w:tcPr>
            <w:tcW w:w="4820" w:type="dxa"/>
          </w:tcPr>
          <w:p w14:paraId="41E70C77" w14:textId="77777777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Руководит работниками СМТО и С Общества;</w:t>
            </w:r>
          </w:p>
          <w:p w14:paraId="57D607B2" w14:textId="7CC11EDA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контролирует обеспечение Общества всеми необходимыми для его производственной деятельности материальными ресурсами требуемого качества и их рациональное использование с целью сокращения издержек производства и получения максимальной прибыли;</w:t>
            </w:r>
          </w:p>
          <w:p w14:paraId="48F22908" w14:textId="36FDACA3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контролирует разработку проектов перспективных и текущих планов материально-технического обеспечения Общества и его подразделений, а также создания необходимых производственных запасов на основе определения потребности в материальных ресурсах (сырье, материалах, полуфабрикатах, оборудовании, комплектующих изделиях, топливе, энергии и др.);</w:t>
            </w:r>
          </w:p>
          <w:p w14:paraId="0D1CEAEE" w14:textId="3334B93A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контролирует работу по организации работы работников </w:t>
            </w: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СМТО и С согласно их должностной инструкции, повышению их квалификации, ответственности за выполняемую работу;</w:t>
            </w:r>
          </w:p>
          <w:p w14:paraId="296D69D4" w14:textId="48CFF247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контролирует своевременность выполнения заявок от структурных подразделений Общества;</w:t>
            </w:r>
          </w:p>
          <w:p w14:paraId="6581BAC9" w14:textId="68701923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заявок в план развития Общества и план государственных закупок по приобретению ОС, ТМЦ, ГСМ и иных работ, и услуг относящихся в компетенцию СМТО и С;</w:t>
            </w:r>
          </w:p>
          <w:p w14:paraId="3CE7A9E1" w14:textId="1433427C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за служебным автотранспортном, его содержание и ремонт;</w:t>
            </w:r>
          </w:p>
          <w:p w14:paraId="1E6CF60E" w14:textId="59F8583A" w:rsidR="0041530A" w:rsidRPr="00F001E0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01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и руководство за исполнением договоров аренды помещений, автотранспорта, ангаров и т.д.;</w:t>
            </w:r>
          </w:p>
          <w:p w14:paraId="3904678D" w14:textId="2AECB932" w:rsidR="0041530A" w:rsidRDefault="0041530A" w:rsidP="00F001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2F8F74E5" w14:textId="77777777" w:rsidR="00CA6AF8" w:rsidRP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Злоупотребления при передаче или списании ресурсов.</w:t>
            </w:r>
          </w:p>
          <w:p w14:paraId="1B202FE3" w14:textId="77777777" w:rsidR="0041530A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Нецелевое использование материальных ценностей.</w:t>
            </w:r>
          </w:p>
          <w:p w14:paraId="44482294" w14:textId="77777777" w:rsidR="00CA6AF8" w:rsidRP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Завышение расходов и фальсификация отчетных документов.</w:t>
            </w:r>
          </w:p>
          <w:p w14:paraId="33825ED0" w14:textId="77777777" w:rsid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Подделка документации о расходах.</w:t>
            </w:r>
          </w:p>
          <w:p w14:paraId="278F5001" w14:textId="77777777" w:rsidR="00CA6AF8" w:rsidRP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Завышение стоимости и объема выполненных работ.</w:t>
            </w:r>
          </w:p>
          <w:p w14:paraId="79055EDE" w14:textId="3FFD0317" w:rsid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Формальная приемка товаров или услуг.</w:t>
            </w:r>
          </w:p>
        </w:tc>
        <w:tc>
          <w:tcPr>
            <w:tcW w:w="1949" w:type="dxa"/>
          </w:tcPr>
          <w:p w14:paraId="5E1551E6" w14:textId="77777777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1530A" w14:paraId="7D8784C2" w14:textId="77777777" w:rsidTr="00EB36FC">
        <w:tc>
          <w:tcPr>
            <w:tcW w:w="704" w:type="dxa"/>
          </w:tcPr>
          <w:p w14:paraId="64B276F1" w14:textId="07888BB0" w:rsidR="0041530A" w:rsidRDefault="00AB6E80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19.</w:t>
            </w:r>
          </w:p>
        </w:tc>
        <w:tc>
          <w:tcPr>
            <w:tcW w:w="3260" w:type="dxa"/>
          </w:tcPr>
          <w:p w14:paraId="2D89DC96" w14:textId="506AB5FB" w:rsidR="0041530A" w:rsidRPr="003C5874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Отдела информационной безопасности и цифровизации</w:t>
            </w:r>
          </w:p>
        </w:tc>
        <w:tc>
          <w:tcPr>
            <w:tcW w:w="4820" w:type="dxa"/>
          </w:tcPr>
          <w:p w14:paraId="0B980813" w14:textId="77777777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и руководство работой ОИБИЦ, включая распределение задач, контроль</w:t>
            </w:r>
          </w:p>
          <w:p w14:paraId="627A84C9" w14:textId="77777777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выполнения и оценку результатов работы сотрудников.</w:t>
            </w:r>
          </w:p>
          <w:p w14:paraId="11450297" w14:textId="77A9A83F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Реализация мероприятий по цифровизации бизнес-процессов и внедрение новых технологий.</w:t>
            </w:r>
          </w:p>
          <w:p w14:paraId="1F812017" w14:textId="090CACF7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и участие в тестировании разработанного функционала в рамках внутренних</w:t>
            </w:r>
          </w:p>
          <w:p w14:paraId="37B8E5E7" w14:textId="77777777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проектов;</w:t>
            </w:r>
          </w:p>
          <w:p w14:paraId="4B5896B3" w14:textId="64131773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Разработка и внедрение политики и процедур ИТ, ИБ;</w:t>
            </w:r>
          </w:p>
          <w:p w14:paraId="209A2B51" w14:textId="70A2D771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по осуществлению внедрения, настройки и сопровождения программного</w:t>
            </w:r>
          </w:p>
          <w:p w14:paraId="557C978B" w14:textId="77777777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обеспечения, связанного с деятельностью Общества;</w:t>
            </w:r>
          </w:p>
          <w:p w14:paraId="27CE9686" w14:textId="645EAC01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Участвует в обустройстве рабочих помещений, где планируется использование компьютерной</w:t>
            </w:r>
          </w:p>
          <w:p w14:paraId="3B716327" w14:textId="77777777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техники:</w:t>
            </w:r>
          </w:p>
          <w:p w14:paraId="07F5AC28" w14:textId="40077A09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Должен знать построение ЛВС.</w:t>
            </w:r>
          </w:p>
          <w:p w14:paraId="76DA3DF7" w14:textId="5D2C0401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Должен знать обслуживание и сопровождение прикладного и офисного программного</w:t>
            </w:r>
          </w:p>
          <w:p w14:paraId="2D8818DA" w14:textId="77777777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обеспечения (далее - ПО), корпоративной почты Общества, ПО бухгалтерии (СОНО, кабинет</w:t>
            </w:r>
          </w:p>
          <w:p w14:paraId="592E413B" w14:textId="77777777" w:rsidR="004842DF" w:rsidRPr="004842DF" w:rsidRDefault="004842DF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налогоплательщика, информационная система </w:t>
            </w:r>
            <w:r w:rsidRPr="00484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электронных счетов-фактур), СЭД «Workspace» и т.д.</w:t>
            </w:r>
          </w:p>
          <w:p w14:paraId="1CE02296" w14:textId="4CA15ECF" w:rsidR="0041530A" w:rsidRDefault="0041530A" w:rsidP="004842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0092074F" w14:textId="77777777" w:rsidR="00CA6AF8" w:rsidRP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Отсутствие объективных критериев выбора IT-поставщиков и подрядчиков.</w:t>
            </w:r>
          </w:p>
          <w:p w14:paraId="19C8A42A" w14:textId="77777777" w:rsidR="0041530A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Риск манипуляции критериями оценки при отборе поставщиков.</w:t>
            </w:r>
          </w:p>
          <w:p w14:paraId="2A129293" w14:textId="77777777" w:rsidR="00CA6AF8" w:rsidRP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Использование оборудования и ПО в личных целях работниками.</w:t>
            </w:r>
          </w:p>
          <w:p w14:paraId="520AA7CD" w14:textId="77777777" w:rsid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Отсутствие контроля за несанкционированным доступом и установкой ПО.</w:t>
            </w:r>
          </w:p>
          <w:p w14:paraId="7338CC30" w14:textId="77777777" w:rsidR="00CA6AF8" w:rsidRP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Несанкционированный доступ к конфиденциальной информации.</w:t>
            </w:r>
          </w:p>
          <w:p w14:paraId="5D9BA1E4" w14:textId="64FE337D" w:rsidR="00CA6AF8" w:rsidRDefault="00CA6AF8" w:rsidP="00CA6A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A6A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Недостаточный контроль за закрытием доступа уволенным или переведенным работникам.</w:t>
            </w:r>
          </w:p>
        </w:tc>
        <w:tc>
          <w:tcPr>
            <w:tcW w:w="1949" w:type="dxa"/>
          </w:tcPr>
          <w:p w14:paraId="369E9A05" w14:textId="77777777" w:rsidR="0041530A" w:rsidRDefault="0041530A" w:rsidP="004C59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02FFD" w14:paraId="5C3C332A" w14:textId="77777777" w:rsidTr="00EB36FC">
        <w:tc>
          <w:tcPr>
            <w:tcW w:w="704" w:type="dxa"/>
          </w:tcPr>
          <w:p w14:paraId="06D91926" w14:textId="038D02E5" w:rsidR="00502FFD" w:rsidRDefault="00AB6E80" w:rsidP="00502F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20.</w:t>
            </w:r>
          </w:p>
        </w:tc>
        <w:tc>
          <w:tcPr>
            <w:tcW w:w="3260" w:type="dxa"/>
          </w:tcPr>
          <w:p w14:paraId="51A66D04" w14:textId="22F03D3C" w:rsidR="00502FFD" w:rsidRPr="003C5874" w:rsidRDefault="00502FFD" w:rsidP="00502F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Руководитель </w:t>
            </w: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HR-</w:t>
            </w: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службы</w:t>
            </w:r>
          </w:p>
        </w:tc>
        <w:tc>
          <w:tcPr>
            <w:tcW w:w="4820" w:type="dxa"/>
          </w:tcPr>
          <w:p w14:paraId="5B094ADF" w14:textId="77777777" w:rsidR="00A757E2" w:rsidRPr="00A757E2" w:rsidRDefault="00A757E2" w:rsidP="00A757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5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Руководство деятельностью HR-Службы.</w:t>
            </w:r>
          </w:p>
          <w:p w14:paraId="697397A7" w14:textId="0FFE4DF7" w:rsidR="00A757E2" w:rsidRPr="00A757E2" w:rsidRDefault="00A757E2" w:rsidP="00A757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5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Взаимодействие с руководителями структурных подразделений по всем кадровым вопросам.</w:t>
            </w:r>
          </w:p>
          <w:p w14:paraId="64F45E27" w14:textId="74214FDA" w:rsidR="00A757E2" w:rsidRPr="00A757E2" w:rsidRDefault="00A757E2" w:rsidP="00A757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5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Обеспечение в пределах своей компетенции взаимодействия с организациями, государственными органами РК по вопросам совершенствования системы управления человеческими ресурсами и кадровой политики Общества.</w:t>
            </w:r>
          </w:p>
          <w:p w14:paraId="208220D7" w14:textId="21D990AD" w:rsidR="00A757E2" w:rsidRPr="00A757E2" w:rsidRDefault="00A757E2" w:rsidP="00A757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5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Участие в разработке организационной структуры и штатного расписания Общества в соответствии с уставными задачами, планирование штатной численности работников Общества.</w:t>
            </w:r>
          </w:p>
          <w:p w14:paraId="1F830963" w14:textId="3C2B25C3" w:rsidR="00A757E2" w:rsidRPr="00A757E2" w:rsidRDefault="00A757E2" w:rsidP="00A757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5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и ведение персонального, штатно-должностного и количественного учета кадров.</w:t>
            </w:r>
          </w:p>
          <w:p w14:paraId="06BBF88C" w14:textId="792AF12E" w:rsidR="00A757E2" w:rsidRPr="00A757E2" w:rsidRDefault="00A757E2" w:rsidP="00A757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5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Организация работы по комплектованию Общества кадрами требуемых профессий, </w:t>
            </w:r>
            <w:r w:rsidRPr="00A75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специальностей и квалификации в соответствии с целями, стратегией и профилем Общества,</w:t>
            </w:r>
          </w:p>
          <w:p w14:paraId="0E8CBAC5" w14:textId="77777777" w:rsidR="00A757E2" w:rsidRPr="00A757E2" w:rsidRDefault="00A757E2" w:rsidP="00A757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5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изменяющимися внешними и внутренними условиями его деятельности, формированию и ведению банка данных о количественном и качественном составе кадров, их развитию и движению.</w:t>
            </w:r>
          </w:p>
          <w:p w14:paraId="2680CEFD" w14:textId="3E4B4D43" w:rsidR="00A757E2" w:rsidRPr="00A757E2" w:rsidRDefault="00A757E2" w:rsidP="00A757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5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Участие в разработке локальных актов Общества по системе оплаты труда работников Общества, их материальному и моральному стимулированию, обеспечение совершенствования системы вознаграждения и мотивации труда работников Общества, анализа удовлетворенности персонала системой мотивации работников.</w:t>
            </w:r>
          </w:p>
          <w:p w14:paraId="15FB9D6D" w14:textId="5DBFE912" w:rsidR="00A757E2" w:rsidRPr="00A757E2" w:rsidRDefault="00A757E2" w:rsidP="00A757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5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Контроль за учетом листов временной нетрудоспособности работников, передачей их в Отдел бухгалтерского учета и отчетности.</w:t>
            </w:r>
          </w:p>
          <w:p w14:paraId="6FBC0E4B" w14:textId="2788DBB7" w:rsidR="00A757E2" w:rsidRPr="00A757E2" w:rsidRDefault="00A757E2" w:rsidP="00A757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5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Участие в разработке положений структурных подразделений и должностных инструкций работников Общества, </w:t>
            </w:r>
            <w:r w:rsidRPr="00A757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квалифицированных требований к должностям.</w:t>
            </w:r>
          </w:p>
          <w:p w14:paraId="78B124B7" w14:textId="78740FA7" w:rsidR="00502FFD" w:rsidRDefault="00502FFD" w:rsidP="00A757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4DC532A4" w14:textId="77777777" w:rsidR="00502FFD" w:rsidRDefault="00507FB3" w:rsidP="00502F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07F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Субъективный отбор, возможное влияние личных предпочтений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507F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Манипуляции с данными при отсутствии регулярных проверок.</w:t>
            </w:r>
          </w:p>
          <w:p w14:paraId="2B1A348E" w14:textId="77777777" w:rsidR="00507FB3" w:rsidRDefault="00507FB3" w:rsidP="00502F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07F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Принятие решений в пользу отдельных лиц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14:paraId="3EDA80C2" w14:textId="2AD48C6E" w:rsidR="00507FB3" w:rsidRDefault="00507FB3" w:rsidP="00502F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07F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Отсутствие систем выявления коррупционных рисков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949" w:type="dxa"/>
          </w:tcPr>
          <w:p w14:paraId="5F8A6B1D" w14:textId="77777777" w:rsidR="00502FFD" w:rsidRDefault="00502FFD" w:rsidP="00502F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02FFD" w14:paraId="3CEC52F8" w14:textId="77777777" w:rsidTr="00EB36FC">
        <w:tc>
          <w:tcPr>
            <w:tcW w:w="704" w:type="dxa"/>
          </w:tcPr>
          <w:p w14:paraId="056D4F43" w14:textId="4ABFEFA5" w:rsidR="00502FFD" w:rsidRDefault="00D6371D" w:rsidP="00502F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21.</w:t>
            </w:r>
          </w:p>
        </w:tc>
        <w:tc>
          <w:tcPr>
            <w:tcW w:w="3260" w:type="dxa"/>
          </w:tcPr>
          <w:p w14:paraId="4D866427" w14:textId="0B8BAAEB" w:rsidR="00502FFD" w:rsidRPr="003C5874" w:rsidRDefault="00E35A97" w:rsidP="00502F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Руководитель Юридической службы </w:t>
            </w:r>
          </w:p>
        </w:tc>
        <w:tc>
          <w:tcPr>
            <w:tcW w:w="4820" w:type="dxa"/>
          </w:tcPr>
          <w:p w14:paraId="152A6267" w14:textId="0DD36BD5" w:rsidR="00E35A97" w:rsidRPr="00E35A97" w:rsidRDefault="00E35A97" w:rsidP="00E35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35A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Обеспечивает соблюдение законности в деятельности Общества и защиту его правовых интересов.</w:t>
            </w:r>
          </w:p>
          <w:p w14:paraId="160DC4C4" w14:textId="46AACA00" w:rsidR="00E35A97" w:rsidRPr="00E35A97" w:rsidRDefault="00E35A97" w:rsidP="00E35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35A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Осуществляет правовую экспертизу проектов приказов, инструкций, положений, стандартов и других актов правового характера, подготавливаемых в Обществе, визирует их, а также участвует в необходимых случаях в подготовке этих документов. Принимает меры по изменению или отмене правовых актов, изданных с нарушением действующего законодательства.</w:t>
            </w:r>
          </w:p>
          <w:p w14:paraId="29424149" w14:textId="1378C4E3" w:rsidR="00E35A97" w:rsidRPr="00E35A97" w:rsidRDefault="00E35A97" w:rsidP="00E35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35A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Организует подготовку заключений по правовым вопросам, возникающим в деятельности Общества, а также проектам нормативных актов, поступающих на отзыв Обществу.</w:t>
            </w:r>
          </w:p>
          <w:p w14:paraId="4710B95D" w14:textId="19D94FB5" w:rsidR="00E35A97" w:rsidRPr="00E35A97" w:rsidRDefault="00E35A97" w:rsidP="00E35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35A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Представляет интересы Общества в суде, арбитражном суде, а также в государственных и общественных организациях при рассмотрении </w:t>
            </w:r>
            <w:r w:rsidRPr="00E35A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правовых вопросов, осуществляет ведение судебных и арбитражных дел.</w:t>
            </w:r>
          </w:p>
          <w:p w14:paraId="67A3FE79" w14:textId="138511A3" w:rsidR="00E35A97" w:rsidRPr="00E35A97" w:rsidRDefault="00E35A97" w:rsidP="00E35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35A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Участвует в подготовке и заключении коллективных договоров, отраслевых тарифных соглашений, разработке и осуществлении мероприятий по укреплению трудовой дисциплины, регулированию социально-трудовых отношений в Обществе.</w:t>
            </w:r>
          </w:p>
          <w:p w14:paraId="1966520F" w14:textId="59D7EA57" w:rsidR="00E35A97" w:rsidRPr="00E35A97" w:rsidRDefault="00E35A97" w:rsidP="00E35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35A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Руководит подготовкой материалов о хищениях, растратах, недостачах, выпуске недоброкачественной, нестандартной и некомплектной продукции, нарушение экологического законодательства и иных правонарушениях для передачи их следственным и судебным органам, принимает меры по возмещению ущерба, причиненного Обществу.</w:t>
            </w:r>
          </w:p>
          <w:p w14:paraId="37BD0974" w14:textId="2FEB1B74" w:rsidR="00502FFD" w:rsidRDefault="00E35A97" w:rsidP="00E35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35A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3.14</w:t>
            </w:r>
            <w:r w:rsidRPr="00E35A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  <w:t>Организует работу юридического отдела и руководит его работниками.</w:t>
            </w:r>
          </w:p>
        </w:tc>
        <w:tc>
          <w:tcPr>
            <w:tcW w:w="3827" w:type="dxa"/>
          </w:tcPr>
          <w:p w14:paraId="03190AD2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Заключение контрактов с компаниями, связанными с Работниками отдела.</w:t>
            </w:r>
          </w:p>
          <w:p w14:paraId="48CA666C" w14:textId="77777777" w:rsidR="00502FFD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Завышение стоимости товаров или услуг.</w:t>
            </w:r>
          </w:p>
          <w:p w14:paraId="26306F4C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Необоснованное вмешательство в правовую экспертизу документации.</w:t>
            </w:r>
          </w:p>
          <w:p w14:paraId="7DBB4308" w14:textId="77777777" w:rsid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Манипуляции с результатами экспертизы.</w:t>
            </w:r>
          </w:p>
          <w:p w14:paraId="02DF6E89" w14:textId="77777777" w:rsidR="00081D57" w:rsidRP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Конфликт интересов при выборе юридических консультантов.</w:t>
            </w:r>
          </w:p>
          <w:p w14:paraId="6A208672" w14:textId="50A02D6C" w:rsidR="00081D57" w:rsidRDefault="00081D57" w:rsidP="00081D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81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Необоснованное привлечение внешних консультантов.</w:t>
            </w:r>
          </w:p>
        </w:tc>
        <w:tc>
          <w:tcPr>
            <w:tcW w:w="1949" w:type="dxa"/>
          </w:tcPr>
          <w:p w14:paraId="7CD2C569" w14:textId="77777777" w:rsidR="00502FFD" w:rsidRDefault="00502FFD" w:rsidP="00502F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1E2F6572" w14:textId="371CE6A6" w:rsidR="00B8553F" w:rsidRDefault="00B8553F" w:rsidP="00502F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B8553F" w:rsidSect="00872A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C5"/>
    <w:rsid w:val="00081D57"/>
    <w:rsid w:val="00090FD7"/>
    <w:rsid w:val="000B4CD1"/>
    <w:rsid w:val="000F3B81"/>
    <w:rsid w:val="001141B3"/>
    <w:rsid w:val="0011444E"/>
    <w:rsid w:val="00116AE5"/>
    <w:rsid w:val="00167ECC"/>
    <w:rsid w:val="003525BB"/>
    <w:rsid w:val="00376AA5"/>
    <w:rsid w:val="0041530A"/>
    <w:rsid w:val="004842DF"/>
    <w:rsid w:val="004C5996"/>
    <w:rsid w:val="00502FFD"/>
    <w:rsid w:val="00507FB3"/>
    <w:rsid w:val="005514C5"/>
    <w:rsid w:val="005B4973"/>
    <w:rsid w:val="00630D64"/>
    <w:rsid w:val="00687768"/>
    <w:rsid w:val="007607F7"/>
    <w:rsid w:val="0076481C"/>
    <w:rsid w:val="00792743"/>
    <w:rsid w:val="00872ADE"/>
    <w:rsid w:val="00890D5F"/>
    <w:rsid w:val="00932DAE"/>
    <w:rsid w:val="00946171"/>
    <w:rsid w:val="009742E7"/>
    <w:rsid w:val="009936BB"/>
    <w:rsid w:val="00A757E2"/>
    <w:rsid w:val="00AB6E80"/>
    <w:rsid w:val="00B8553F"/>
    <w:rsid w:val="00BE1DDF"/>
    <w:rsid w:val="00C563CF"/>
    <w:rsid w:val="00CA6AF8"/>
    <w:rsid w:val="00D13DEE"/>
    <w:rsid w:val="00D16089"/>
    <w:rsid w:val="00D6371D"/>
    <w:rsid w:val="00E200F7"/>
    <w:rsid w:val="00E35A97"/>
    <w:rsid w:val="00E45AF8"/>
    <w:rsid w:val="00E6052B"/>
    <w:rsid w:val="00E652CF"/>
    <w:rsid w:val="00E76DC2"/>
    <w:rsid w:val="00EB36FC"/>
    <w:rsid w:val="00F001E0"/>
    <w:rsid w:val="00F17261"/>
    <w:rsid w:val="00F37B50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ECFC"/>
  <w15:chartTrackingRefBased/>
  <w15:docId w15:val="{B3E24863-65E5-49B8-A11A-C6F14773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27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Мадияр Сабенов</dc:creator>
  <cp:keywords/>
  <dc:description/>
  <cp:lastModifiedBy>Мадияр Сабенов</cp:lastModifiedBy>
  <cp:revision>22</cp:revision>
  <dcterms:created xsi:type="dcterms:W3CDTF">2025-04-29T07:19:00Z</dcterms:created>
  <dcterms:modified xsi:type="dcterms:W3CDTF">2025-05-06T11:53:00Z</dcterms:modified>
</cp:coreProperties>
</file>